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37" w:rsidRPr="00F626C2" w:rsidRDefault="00625979" w:rsidP="009F3D6A">
      <w:pPr>
        <w:widowControl w:val="0"/>
        <w:spacing w:after="0" w:line="230" w:lineRule="exact"/>
        <w:rPr>
          <w:color w:val="000000"/>
          <w:sz w:val="23"/>
          <w:szCs w:val="23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</w:t>
      </w:r>
    </w:p>
    <w:p w:rsidR="00297F4F" w:rsidRPr="005B258C" w:rsidRDefault="00297F4F" w:rsidP="00297F4F">
      <w:pPr>
        <w:spacing w:after="0" w:line="408" w:lineRule="auto"/>
        <w:ind w:left="120"/>
        <w:jc w:val="center"/>
      </w:pPr>
      <w:r w:rsidRPr="005B258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97F4F" w:rsidRPr="005B258C" w:rsidRDefault="00297F4F" w:rsidP="00297F4F">
      <w:pPr>
        <w:spacing w:after="0" w:line="408" w:lineRule="auto"/>
        <w:ind w:left="120"/>
        <w:jc w:val="center"/>
      </w:pPr>
      <w:bookmarkStart w:id="0" w:name="c3983b34-b45f-4a25-94f4-a03dbdec5cc0"/>
      <w:r w:rsidRPr="005B258C">
        <w:rPr>
          <w:rFonts w:ascii="Times New Roman" w:hAnsi="Times New Roman"/>
          <w:b/>
          <w:color w:val="000000"/>
          <w:sz w:val="28"/>
        </w:rPr>
        <w:t>Министерство образования Республики Мордовия</w:t>
      </w:r>
      <w:bookmarkEnd w:id="0"/>
      <w:r w:rsidRPr="005B258C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_GoBack"/>
      <w:bookmarkEnd w:id="1"/>
    </w:p>
    <w:p w:rsidR="00297F4F" w:rsidRPr="005B258C" w:rsidRDefault="00297F4F" w:rsidP="00297F4F">
      <w:pPr>
        <w:spacing w:after="0" w:line="408" w:lineRule="auto"/>
        <w:ind w:left="120"/>
        <w:jc w:val="center"/>
      </w:pPr>
      <w:bookmarkStart w:id="2" w:name="0b39eddd-ebf7-404c-8ed4-76991eb8dd98"/>
      <w:r w:rsidRPr="005B258C">
        <w:rPr>
          <w:rFonts w:ascii="Times New Roman" w:hAnsi="Times New Roman"/>
          <w:b/>
          <w:color w:val="000000"/>
          <w:sz w:val="28"/>
        </w:rPr>
        <w:t>Управление образования Рузаевского района</w:t>
      </w:r>
      <w:bookmarkEnd w:id="2"/>
    </w:p>
    <w:p w:rsidR="00297F4F" w:rsidRPr="005B258C" w:rsidRDefault="00297F4F" w:rsidP="00297F4F">
      <w:pPr>
        <w:spacing w:after="0" w:line="408" w:lineRule="auto"/>
        <w:ind w:left="120"/>
        <w:jc w:val="center"/>
      </w:pPr>
      <w:r w:rsidRPr="005B258C">
        <w:rPr>
          <w:rFonts w:ascii="Times New Roman" w:hAnsi="Times New Roman"/>
          <w:b/>
          <w:color w:val="000000"/>
          <w:sz w:val="28"/>
        </w:rPr>
        <w:t>МБОУ «Средняя общеобразовательная школа №10»</w:t>
      </w:r>
    </w:p>
    <w:p w:rsidR="00297F4F" w:rsidRPr="005B258C" w:rsidRDefault="00297F4F" w:rsidP="00297F4F">
      <w:pPr>
        <w:spacing w:after="0"/>
        <w:ind w:left="120"/>
      </w:pPr>
    </w:p>
    <w:p w:rsidR="00297F4F" w:rsidRPr="005B258C" w:rsidRDefault="00297F4F" w:rsidP="00297F4F">
      <w:pPr>
        <w:spacing w:after="0"/>
        <w:ind w:left="120"/>
      </w:pPr>
    </w:p>
    <w:p w:rsidR="00297F4F" w:rsidRPr="005B258C" w:rsidRDefault="00297F4F" w:rsidP="00297F4F">
      <w:pPr>
        <w:spacing w:after="0"/>
        <w:ind w:left="120"/>
      </w:pPr>
    </w:p>
    <w:p w:rsidR="00297F4F" w:rsidRPr="005B258C" w:rsidRDefault="00297F4F" w:rsidP="00297F4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97F4F" w:rsidRPr="00E2220E" w:rsidTr="001C17D3">
        <w:tc>
          <w:tcPr>
            <w:tcW w:w="3114" w:type="dxa"/>
          </w:tcPr>
          <w:p w:rsidR="00297F4F" w:rsidRPr="0040209D" w:rsidRDefault="00297F4F" w:rsidP="001C17D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97F4F" w:rsidRPr="008944ED" w:rsidRDefault="00297F4F" w:rsidP="001C17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297F4F" w:rsidRDefault="00297F4F" w:rsidP="001C17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97F4F" w:rsidRPr="008944ED" w:rsidRDefault="00297F4F" w:rsidP="001C17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Митричева М.Б.</w:t>
            </w:r>
          </w:p>
          <w:p w:rsidR="00297F4F" w:rsidRDefault="00297F4F" w:rsidP="001C17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97F4F" w:rsidRPr="0040209D" w:rsidRDefault="00297F4F" w:rsidP="001C17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97F4F" w:rsidRPr="0040209D" w:rsidRDefault="00297F4F" w:rsidP="001C17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97F4F" w:rsidRPr="008944ED" w:rsidRDefault="00297F4F" w:rsidP="001C17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297F4F" w:rsidRDefault="00297F4F" w:rsidP="001C17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97F4F" w:rsidRPr="008944ED" w:rsidRDefault="00297F4F" w:rsidP="001C17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Жарёнова С.Ю.</w:t>
            </w:r>
          </w:p>
          <w:p w:rsidR="00297F4F" w:rsidRDefault="00297F4F" w:rsidP="001C17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97F4F" w:rsidRPr="0040209D" w:rsidRDefault="00297F4F" w:rsidP="001C17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97F4F" w:rsidRDefault="00297F4F" w:rsidP="001C17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97F4F" w:rsidRPr="008944ED" w:rsidRDefault="00297F4F" w:rsidP="001C17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297F4F" w:rsidRDefault="00297F4F" w:rsidP="001C17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97F4F" w:rsidRPr="008944ED" w:rsidRDefault="00297F4F" w:rsidP="001C17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Комарова Е.В.</w:t>
            </w:r>
          </w:p>
          <w:p w:rsidR="00297F4F" w:rsidRDefault="00297F4F" w:rsidP="001C17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97F4F" w:rsidRPr="0040209D" w:rsidRDefault="00297F4F" w:rsidP="001C17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C11037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:rsidR="00C11037" w:rsidRPr="004F121A" w:rsidRDefault="00C11037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bookmarkStart w:id="3" w:name="bookmark3"/>
      <w:r w:rsidRPr="004F121A"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РАБОЧАЯ ПРОГРАММА</w:t>
      </w:r>
      <w:bookmarkEnd w:id="3"/>
    </w:p>
    <w:p w:rsidR="00C11037" w:rsidRPr="00C11037" w:rsidRDefault="00C11037" w:rsidP="00BA3087">
      <w:pPr>
        <w:keepNext/>
        <w:keepLines/>
        <w:widowControl w:val="0"/>
        <w:spacing w:after="146" w:line="380" w:lineRule="exact"/>
        <w:ind w:right="340"/>
        <w:jc w:val="both"/>
        <w:outlineLvl w:val="0"/>
        <w:rPr>
          <w:rFonts w:ascii="Times New Roman" w:hAnsi="Times New Roman" w:cs="Times New Roman"/>
          <w:b/>
          <w:bCs/>
          <w:color w:val="000000"/>
          <w:sz w:val="38"/>
          <w:szCs w:val="38"/>
          <w:lang w:bidi="ru-RU"/>
        </w:rPr>
      </w:pPr>
    </w:p>
    <w:p w:rsidR="00C11037" w:rsidRPr="00C11037" w:rsidRDefault="00C11037" w:rsidP="006C1DB2">
      <w:pPr>
        <w:widowControl w:val="0"/>
        <w:spacing w:after="11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по ОДНКНР</w:t>
      </w:r>
    </w:p>
    <w:p w:rsidR="00C11037" w:rsidRPr="00C11037" w:rsidRDefault="00C11037" w:rsidP="006C1DB2">
      <w:pPr>
        <w:widowControl w:val="0"/>
        <w:spacing w:after="195" w:line="170" w:lineRule="exact"/>
        <w:ind w:right="240"/>
        <w:jc w:val="center"/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</w:pPr>
      <w:r w:rsidRPr="00C11037"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  <w:t>(указать учебный предмет, курс)</w:t>
      </w:r>
    </w:p>
    <w:p w:rsidR="00C11037" w:rsidRPr="00C11037" w:rsidRDefault="00C11037" w:rsidP="00FB0E48">
      <w:pPr>
        <w:widowControl w:val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1103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Уровень общего образования: </w:t>
      </w: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о</w:t>
      </w:r>
      <w:r w:rsidR="003E67C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сновное общее 5-6</w:t>
      </w: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 xml:space="preserve"> классы</w:t>
      </w:r>
    </w:p>
    <w:p w:rsidR="00C11037" w:rsidRPr="00F626C2" w:rsidRDefault="00C11037" w:rsidP="00FB0E48">
      <w:pPr>
        <w:widowControl w:val="0"/>
        <w:jc w:val="center"/>
        <w:rPr>
          <w:b/>
          <w:bCs/>
          <w:color w:val="000000"/>
          <w:sz w:val="17"/>
          <w:szCs w:val="17"/>
          <w:lang w:bidi="ru-RU"/>
        </w:rPr>
      </w:pPr>
      <w:r w:rsidRPr="00C11037"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  <w:t>(начальное общее, основное общее, среднее общее образование с указанием классов</w:t>
      </w:r>
      <w:r w:rsidRPr="00F626C2">
        <w:rPr>
          <w:b/>
          <w:bCs/>
          <w:color w:val="000000"/>
          <w:sz w:val="17"/>
          <w:szCs w:val="17"/>
          <w:lang w:bidi="ru-RU"/>
        </w:rPr>
        <w:t>)</w:t>
      </w:r>
    </w:p>
    <w:p w:rsidR="00C11037" w:rsidRPr="00F626C2" w:rsidRDefault="00C11037" w:rsidP="00BA3087">
      <w:pPr>
        <w:widowControl w:val="0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color w:val="000000"/>
          <w:sz w:val="26"/>
          <w:szCs w:val="26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B0E48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B0E48" w:rsidRPr="00F626C2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Pr="00F626C2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Pr="005076B2" w:rsidRDefault="006C1DB2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</w:t>
      </w:r>
      <w:r w:rsidR="00397169">
        <w:rPr>
          <w:rFonts w:ascii="Times New Roman" w:hAnsi="Times New Roman" w:cs="Times New Roman"/>
          <w:b/>
          <w:sz w:val="28"/>
          <w:szCs w:val="28"/>
          <w:lang w:eastAsia="zh-CN"/>
        </w:rPr>
        <w:t>2023</w:t>
      </w:r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>- 202</w:t>
      </w:r>
      <w:r w:rsidR="00397169">
        <w:rPr>
          <w:rFonts w:ascii="Times New Roman" w:hAnsi="Times New Roman" w:cs="Times New Roman"/>
          <w:b/>
          <w:sz w:val="28"/>
          <w:szCs w:val="28"/>
          <w:lang w:eastAsia="zh-CN"/>
        </w:rPr>
        <w:t>4</w:t>
      </w:r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учебный год</w:t>
      </w:r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lastRenderedPageBreak/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 xml:space="preserve">грамма МБОУ </w:t>
      </w:r>
      <w:r w:rsidR="009F3D6A">
        <w:t xml:space="preserve"> «СОШ» № 10 на 2023 – 2024</w:t>
      </w:r>
      <w:r w:rsidRPr="00353F38">
        <w:t xml:space="preserve"> уч.г.;</w:t>
      </w:r>
    </w:p>
    <w:p w:rsidR="00DA55CC" w:rsidRDefault="00DA55CC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lastRenderedPageBreak/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lastRenderedPageBreak/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lastRenderedPageBreak/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lastRenderedPageBreak/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 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r w:rsidR="00220C4F">
        <w:rPr>
          <w:spacing w:val="-2"/>
        </w:rPr>
        <w:t xml:space="preserve"> </w:t>
      </w:r>
      <w:r w:rsidR="00220C4F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lastRenderedPageBreak/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301FE0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4" w:name="_TOC_250001"/>
      <w:r w:rsidRPr="00B73780">
        <w:rPr>
          <w:b/>
          <w:bCs/>
        </w:rPr>
        <w:t xml:space="preserve">Предметные </w:t>
      </w:r>
      <w:bookmarkEnd w:id="4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виды</w:t>
            </w:r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духо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10"/>
              </w:rPr>
              <w:t>Наш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дом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r w:rsidRPr="00065DA4">
              <w:rPr>
                <w:w w:val="110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сотрудниче-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ства,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</w:t>
            </w:r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r w:rsidRPr="00065DA4">
              <w:rPr>
                <w:w w:val="110"/>
              </w:rPr>
              <w:t>история</w:t>
            </w: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родной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560152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</w:t>
            </w:r>
            <w:r w:rsidRPr="00560152">
              <w:rPr>
                <w:spacing w:val="4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</w:t>
            </w:r>
            <w:r w:rsidRPr="00560152">
              <w:rPr>
                <w:spacing w:val="18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куль-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прояв-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лениями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зри-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образование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4"/>
                <w:w w:val="105"/>
                <w:lang w:val="ru-RU"/>
              </w:rPr>
              <w:t xml:space="preserve">обходимость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выступления</w:t>
            </w:r>
            <w:r w:rsidRPr="00EF6DD4">
              <w:rPr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одноклассников</w:t>
            </w:r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EF6DD4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начинается</w:t>
            </w:r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сюже-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ственное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кусства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истории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книг, писем и др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общество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r w:rsidRPr="00EF6DD4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на-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C5EC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 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ловек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Взаимопо-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фальси-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фикации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шать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её отличия от других видов художе-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ственного</w:t>
            </w:r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</w:t>
            </w:r>
            <w:r w:rsidRPr="0044317B">
              <w:rPr>
                <w:spacing w:val="5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 .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   обмен»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44317B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ности</w:t>
            </w:r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духовно-нрав-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ственные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spacing w:val="-9"/>
                <w:w w:val="110"/>
              </w:rPr>
              <w:t xml:space="preserve"> </w:t>
            </w:r>
            <w:r w:rsidRPr="0044317B">
              <w:rPr>
                <w:w w:val="110"/>
              </w:rPr>
              <w:t>России:</w:t>
            </w:r>
            <w:r w:rsidRPr="0044317B">
              <w:rPr>
                <w:spacing w:val="-8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культурное</w:t>
            </w:r>
            <w:r w:rsidRPr="0044317B">
              <w:rPr>
                <w:spacing w:val="-41"/>
                <w:w w:val="110"/>
              </w:rPr>
              <w:t xml:space="preserve"> </w:t>
            </w:r>
            <w:r w:rsidRPr="0044317B">
              <w:rPr>
                <w:w w:val="11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причины культурного разноо-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бразия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«полиэтничность»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ничные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мьи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117779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на-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     искусство</w:t>
            </w:r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r w:rsidRPr="00117779">
              <w:rPr>
                <w:w w:val="105"/>
              </w:rPr>
              <w:t>народов</w:t>
            </w:r>
            <w:r w:rsidRPr="00117779">
              <w:rPr>
                <w:spacing w:val="24"/>
                <w:w w:val="105"/>
              </w:rPr>
              <w:t xml:space="preserve"> </w:t>
            </w:r>
            <w:r w:rsidRPr="00117779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</w:rPr>
              <w:t>Фольклор</w:t>
            </w:r>
            <w:r w:rsidRPr="00117779">
              <w:rPr>
                <w:spacing w:val="38"/>
                <w:w w:val="105"/>
              </w:rPr>
              <w:t xml:space="preserve"> </w:t>
            </w:r>
            <w:r w:rsidRPr="00117779">
              <w:rPr>
                <w:w w:val="105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>материал из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дов</w:t>
            </w:r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301FE0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F65539" w:rsidRPr="007F1A83" w:rsidRDefault="00F65539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F65539" w:rsidRPr="007F1A83" w:rsidRDefault="00F65539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виды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со-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тпы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ность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рического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вающий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про-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блемные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родов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турных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рефлексиовать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AE092F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челове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раз-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ные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ответ-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ственность,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куль-</w:t>
            </w:r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взаимодействии с другими людь-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фекты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нрав-</w:t>
            </w:r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ный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 .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D5577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</w:rPr>
              <w:t>Право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контексте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духовно-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нравственных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ценностей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поня-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тия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ры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Общественная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оценка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труда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стве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как</w:t>
            </w:r>
            <w:r w:rsidRPr="006E5C68">
              <w:rPr>
                <w:spacing w:val="18"/>
                <w:w w:val="110"/>
              </w:rPr>
              <w:t xml:space="preserve"> </w:t>
            </w:r>
            <w:r w:rsidRPr="006E5C68">
              <w:rPr>
                <w:w w:val="110"/>
              </w:rPr>
              <w:t>узнать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героя?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 .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Милосердие,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r w:rsidRPr="006E5C68">
              <w:rPr>
                <w:w w:val="105"/>
              </w:rPr>
              <w:t>взаимопомощь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 .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Социальная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036DD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щества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са-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Бла-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готворительность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t>Волонтёрство</w:t>
            </w:r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r w:rsidRPr="002036DD">
              <w:t>Общественные</w:t>
            </w:r>
            <w:r w:rsidRPr="002036DD">
              <w:rPr>
                <w:spacing w:val="1"/>
              </w:rPr>
              <w:t xml:space="preserve"> </w:t>
            </w:r>
            <w:r w:rsidRPr="002036DD"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 xml:space="preserve">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на-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стического мышления . Фило-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софия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ственные качества, необходи-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r w:rsidRPr="00AB3F8B">
              <w:rPr>
                <w:w w:val="105"/>
                <w:lang w:val="ru-RU"/>
              </w:rPr>
              <w:t>мые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ноклассников</w:t>
            </w:r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тельность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гиозные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Рос-</w:t>
            </w:r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циального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гресса</w:t>
            </w:r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6224E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ловека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Нрав-</w:t>
            </w:r>
            <w:r w:rsidRPr="0066224E">
              <w:rPr>
                <w:spacing w:val="1"/>
                <w:w w:val="105"/>
              </w:rPr>
              <w:t xml:space="preserve"> </w:t>
            </w:r>
            <w:r w:rsidRPr="0066224E">
              <w:rPr>
                <w:spacing w:val="-1"/>
                <w:w w:val="105"/>
              </w:rPr>
              <w:t xml:space="preserve">ственные качества </w:t>
            </w:r>
            <w:r w:rsidRPr="0066224E">
              <w:rPr>
                <w:w w:val="105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66224E">
              <w:rPr>
                <w:w w:val="105"/>
              </w:rPr>
              <w:t>на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«Роди-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 .</w:t>
            </w: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Важность</w:t>
            </w:r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 xml:space="preserve"> подвиги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Честь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</w:t>
            </w:r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наша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родина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 .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</w:rPr>
              <w:t>Российская</w:t>
            </w:r>
            <w:r w:rsidRPr="00CC6F36">
              <w:rPr>
                <w:spacing w:val="-39"/>
                <w:w w:val="105"/>
              </w:rPr>
              <w:t xml:space="preserve"> </w:t>
            </w:r>
            <w:r w:rsidRPr="00CC6F36">
              <w:rPr>
                <w:w w:val="105"/>
              </w:rPr>
              <w:t>гражданская</w:t>
            </w:r>
            <w:r w:rsidRPr="00CC6F36">
              <w:rPr>
                <w:spacing w:val="34"/>
                <w:w w:val="105"/>
              </w:rPr>
              <w:t xml:space="preserve"> </w:t>
            </w:r>
            <w:r w:rsidRPr="00CC6F36">
              <w:rPr>
                <w:w w:val="105"/>
              </w:rPr>
              <w:t>идентичность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сударства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 xml:space="preserve">Гражданская   </w:t>
            </w:r>
            <w:r w:rsidRPr="00CC6F36">
              <w:rPr>
                <w:spacing w:val="18"/>
                <w:w w:val="110"/>
              </w:rPr>
              <w:t xml:space="preserve"> </w:t>
            </w:r>
            <w:r w:rsidRPr="00CC6F36">
              <w:rPr>
                <w:w w:val="110"/>
              </w:rPr>
              <w:t>идентичность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CC6F3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культура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 .</w:t>
      </w:r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«ЯКласс»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«ИнтернетУрок»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«Библиошкола»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C33BA3" w:rsidRDefault="00C33BA3" w:rsidP="009F3D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16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FE0" w:rsidRDefault="00301FE0" w:rsidP="00930A6C">
      <w:pPr>
        <w:spacing w:after="0" w:line="240" w:lineRule="auto"/>
      </w:pPr>
      <w:r>
        <w:separator/>
      </w:r>
    </w:p>
  </w:endnote>
  <w:endnote w:type="continuationSeparator" w:id="0">
    <w:p w:rsidR="00301FE0" w:rsidRDefault="00301FE0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4924"/>
      <w:docPartObj>
        <w:docPartGallery w:val="Page Numbers (Bottom of Page)"/>
        <w:docPartUnique/>
      </w:docPartObj>
    </w:sdtPr>
    <w:sdtEndPr/>
    <w:sdtContent>
      <w:p w:rsidR="00F65539" w:rsidRDefault="00F6553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F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5539" w:rsidRDefault="00F6553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FE0" w:rsidRDefault="00301FE0" w:rsidP="00930A6C">
      <w:pPr>
        <w:spacing w:after="0" w:line="240" w:lineRule="auto"/>
      </w:pPr>
      <w:r>
        <w:separator/>
      </w:r>
    </w:p>
  </w:footnote>
  <w:footnote w:type="continuationSeparator" w:id="0">
    <w:p w:rsidR="00301FE0" w:rsidRDefault="00301FE0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97F4F"/>
    <w:rsid w:val="002A724E"/>
    <w:rsid w:val="002A7B75"/>
    <w:rsid w:val="002D5577"/>
    <w:rsid w:val="002E0671"/>
    <w:rsid w:val="002E3A8D"/>
    <w:rsid w:val="00301FE0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F5107"/>
    <w:rsid w:val="008F6AA2"/>
    <w:rsid w:val="009079BB"/>
    <w:rsid w:val="0091079A"/>
    <w:rsid w:val="00930A6C"/>
    <w:rsid w:val="00961BC0"/>
    <w:rsid w:val="009979D2"/>
    <w:rsid w:val="009E5784"/>
    <w:rsid w:val="009F3D6A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5E252021-0935-4264-833D-E883B2A9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10" Type="http://schemas.openxmlformats.org/officeDocument/2006/relationships/hyperlink" Target="https://education.yandex.ru/h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DD115-3FB5-4A53-9265-24914F08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15455</Words>
  <Characters>88098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sahazharenov2@gmail.com</cp:lastModifiedBy>
  <cp:revision>73</cp:revision>
  <cp:lastPrinted>2022-09-27T08:25:00Z</cp:lastPrinted>
  <dcterms:created xsi:type="dcterms:W3CDTF">2021-11-10T18:18:00Z</dcterms:created>
  <dcterms:modified xsi:type="dcterms:W3CDTF">2023-10-17T03:44:00Z</dcterms:modified>
</cp:coreProperties>
</file>