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bookmarkStart w:id="0" w:name="block-17605341"/>
      <w:r w:rsidRPr="006D4038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e2472c95-ee7e-44c9-b078-51339bb4a3b5"/>
      <w:r w:rsidRPr="006D4038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Республики Мордовия</w:t>
      </w:r>
      <w:bookmarkEnd w:id="1"/>
      <w:r w:rsidRPr="006D4038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80396ad5-8106-4cb6-8b70-17ca9308c5dd"/>
      <w:r w:rsidRPr="006D4038">
        <w:rPr>
          <w:rFonts w:ascii="Times New Roman" w:hAnsi="Times New Roman"/>
          <w:b/>
          <w:color w:val="000000"/>
          <w:sz w:val="28"/>
          <w:lang w:val="ru-RU"/>
        </w:rPr>
        <w:t>Рузаевский муниципальный район</w:t>
      </w:r>
      <w:bookmarkEnd w:id="2"/>
      <w:r w:rsidRPr="006D4038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6D4038">
        <w:rPr>
          <w:rFonts w:ascii="Times New Roman" w:hAnsi="Times New Roman"/>
          <w:color w:val="000000"/>
          <w:sz w:val="28"/>
          <w:lang w:val="ru-RU"/>
        </w:rPr>
        <w:t>​</w:t>
      </w:r>
    </w:p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МБОУ «Средняя общеобразовательная школа №10»</w:t>
      </w: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DB203F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6D4038" w:rsidTr="000D4161">
        <w:tc>
          <w:tcPr>
            <w:tcW w:w="3114" w:type="dxa"/>
          </w:tcPr>
          <w:p w:rsidR="00C53FFE" w:rsidRPr="0040209D" w:rsidRDefault="00086024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086024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:rsidR="004E6975" w:rsidRDefault="00086024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086024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Горшкова С.В.</w:t>
            </w:r>
          </w:p>
          <w:p w:rsidR="004E6975" w:rsidRDefault="00086024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786B3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="006D403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08602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08602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08602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08602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Зам.директора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по УВР</w:t>
            </w:r>
          </w:p>
          <w:p w:rsidR="000E6D86" w:rsidRDefault="00086024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086024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Жарёнова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С.Ю.</w:t>
            </w:r>
          </w:p>
          <w:p w:rsidR="000E6D86" w:rsidRDefault="00086024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7611AF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6D403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08602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086024">
      <w:pPr>
        <w:spacing w:after="0"/>
        <w:ind w:left="120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‌</w:t>
      </w: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6D4038">
        <w:rPr>
          <w:rFonts w:ascii="Times New Roman" w:hAnsi="Times New Roman"/>
          <w:color w:val="000000"/>
          <w:sz w:val="28"/>
          <w:lang w:val="ru-RU"/>
        </w:rPr>
        <w:t xml:space="preserve"> 2363995)</w:t>
      </w: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учебного предмета «Окружающий мир»</w:t>
      </w:r>
    </w:p>
    <w:p w:rsidR="00DB203F" w:rsidRPr="006D4038" w:rsidRDefault="00086024">
      <w:pPr>
        <w:spacing w:after="0" w:line="408" w:lineRule="auto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 xml:space="preserve">для обучающихся 1-4 классов </w:t>
      </w: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DB203F">
      <w:pPr>
        <w:spacing w:after="0"/>
        <w:ind w:left="120"/>
        <w:jc w:val="center"/>
        <w:rPr>
          <w:lang w:val="ru-RU"/>
        </w:rPr>
      </w:pPr>
    </w:p>
    <w:p w:rsidR="00DB203F" w:rsidRPr="006D4038" w:rsidRDefault="00086024">
      <w:pPr>
        <w:spacing w:after="0"/>
        <w:ind w:left="120"/>
        <w:jc w:val="center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33a6f4f1-a4d0-4904-9be8-f3bc488806fd"/>
      <w:r w:rsidRPr="006D4038">
        <w:rPr>
          <w:rFonts w:ascii="Times New Roman" w:hAnsi="Times New Roman"/>
          <w:b/>
          <w:color w:val="000000"/>
          <w:sz w:val="28"/>
          <w:lang w:val="ru-RU"/>
        </w:rPr>
        <w:t xml:space="preserve">Рузаевка </w:t>
      </w:r>
      <w:bookmarkEnd w:id="3"/>
      <w:r w:rsidRPr="006D4038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0b7b3d71-5853-496b-aaf6-553eb70dbc73"/>
      <w:r w:rsidRPr="006D4038">
        <w:rPr>
          <w:rFonts w:ascii="Times New Roman" w:hAnsi="Times New Roman"/>
          <w:b/>
          <w:color w:val="000000"/>
          <w:sz w:val="28"/>
          <w:lang w:val="ru-RU"/>
        </w:rPr>
        <w:t>202</w:t>
      </w:r>
      <w:bookmarkEnd w:id="4"/>
      <w:r w:rsidR="006D4038">
        <w:rPr>
          <w:rFonts w:ascii="Times New Roman" w:hAnsi="Times New Roman"/>
          <w:b/>
          <w:color w:val="000000"/>
          <w:sz w:val="28"/>
          <w:lang w:val="ru-RU"/>
        </w:rPr>
        <w:t>4</w:t>
      </w: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DB203F">
      <w:pPr>
        <w:rPr>
          <w:lang w:val="ru-RU"/>
        </w:rPr>
        <w:sectPr w:rsidR="00DB203F" w:rsidRPr="006D4038">
          <w:pgSz w:w="11906" w:h="16383"/>
          <w:pgMar w:top="1134" w:right="850" w:bottom="1134" w:left="1701" w:header="720" w:footer="720" w:gutter="0"/>
          <w:cols w:space="720"/>
        </w:sectPr>
      </w:pPr>
    </w:p>
    <w:p w:rsidR="00DB203F" w:rsidRDefault="00DB203F">
      <w:pPr>
        <w:sectPr w:rsidR="00DB203F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5" w:name="block-17605342"/>
      <w:bookmarkEnd w:id="0"/>
    </w:p>
    <w:p w:rsidR="006D4038" w:rsidRDefault="006D4038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ТЕМАТИЧЕСКОЕ ПЛАНИРОВАНИЕ</w:t>
      </w:r>
    </w:p>
    <w:p w:rsidR="00DB203F" w:rsidRDefault="0008602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DB203F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B203F" w:rsidRDefault="00DB203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B203F" w:rsidRDefault="00DB203F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B203F" w:rsidRDefault="00DB203F"/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общество</w:t>
            </w:r>
            <w:proofErr w:type="spellEnd"/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Российская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Федерация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Семья - коллектив близких. Родных людей.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B203F" w:rsidRDefault="00DB203F"/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природа</w:t>
            </w:r>
            <w:proofErr w:type="spellEnd"/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Методы изучения природы. Разнообразие веществ в окружающем мире.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Бактерии, грибы и их разнообразие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растений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сообщества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B203F" w:rsidRDefault="00DB203F"/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безопасной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жизнедеятельности</w:t>
            </w:r>
            <w:proofErr w:type="spellEnd"/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Здоровый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пассажира.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B203F" w:rsidRDefault="00DB203F"/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B203F" w:rsidRDefault="00DB203F"/>
        </w:tc>
      </w:tr>
    </w:tbl>
    <w:p w:rsidR="00DB203F" w:rsidRDefault="00DB203F">
      <w:pPr>
        <w:sectPr w:rsidR="00DB203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B203F" w:rsidRDefault="00DB203F">
      <w:pPr>
        <w:sectPr w:rsidR="00DB203F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6" w:name="block-17605347"/>
      <w:bookmarkEnd w:id="5"/>
    </w:p>
    <w:p w:rsidR="006D4038" w:rsidRPr="006D4038" w:rsidRDefault="006D4038" w:rsidP="006D4038"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                </w:t>
      </w:r>
      <w:r w:rsidRPr="006D4038">
        <w:rPr>
          <w:rFonts w:ascii="Times New Roman" w:hAnsi="Times New Roman"/>
          <w:b/>
          <w:color w:val="000000"/>
          <w:sz w:val="28"/>
          <w:lang w:val="ru-RU"/>
        </w:rPr>
        <w:t xml:space="preserve">ВАРИАНТ 1. ПОУРОЧНОЕ ПЛАНИРОВАНИЕ ДЛЯ ПЕДАГОГОВ, ИСПОЛЬЗУЮЩИХ УЧЕБНИК ОКРУЖАЮЩИЙ МИР, 1-4 КЛАСС, В 2 ЧАСТЯХ, ПЛЕШАКОВ А.А. </w:t>
      </w:r>
    </w:p>
    <w:p w:rsidR="00DB203F" w:rsidRDefault="00086024">
      <w:pPr>
        <w:spacing w:after="0"/>
        <w:ind w:left="120"/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04"/>
        <w:gridCol w:w="4193"/>
        <w:gridCol w:w="1108"/>
        <w:gridCol w:w="1841"/>
        <w:gridCol w:w="1910"/>
        <w:gridCol w:w="1347"/>
        <w:gridCol w:w="2837"/>
      </w:tblGrid>
      <w:tr w:rsidR="00DB203F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B203F" w:rsidRDefault="00DB203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B203F" w:rsidRDefault="00DB203F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DB203F" w:rsidRDefault="00DB203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B203F" w:rsidRDefault="00DB203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B203F" w:rsidRDefault="00DB203F"/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среда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Методы изучения природы: наблюдения, сравнения, измерения, опыты и эксперименты.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океаны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света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Бактерии – мельчайшие одноклеточные живые существа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Естественные природные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сообщества: лес, луг, водоём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сообщества родного края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– два-три примера на основе наблюдения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Наша Родина - Российская Федерация Государственная символика РФ.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Уважение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государственным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символам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Родной край –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малая родина. Российская Федерация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Условия, необходимые для жизни 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Труд жителей региона. Профессии, связанные с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трудом в учреждениях образования и культуры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Твёрдые вещества, жидкости, газы. Определение свойств твердых веществ, жидкостей и газов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веществ в природе. Примеры веществ (соль, сахар, вода, природный газ): узнавание, называние, краткая характеристика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Воздух как смесь газов.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Значение воздуха для жизни флоры, фауны, человека.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Охрана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воздуха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Распространение воды в природе: водоёмы, реки.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Круговорот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природе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Почва, её состав. Значение для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живой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растений: зависимость внешнего вида от условий и места обитания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организм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размножаются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Условия роста и развития растения (по результатам наблюдений). Бережное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отношение человека к растениям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животных в разные времена года.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животных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питания животных.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Цепи питания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Размножение и развитие рыб, птиц,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зверей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Роль животных в природе и жизни людей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Бережное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отношение к животным – нравственная ценность людей. Охрана животного мира 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"Многообразие растений и животных"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грибов: узнавание, называние, описание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240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Органы чувств их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Опорно-двигательная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и её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Пищеварительная система и её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Дыхательная система и её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Кровеносная и нервная система и их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8410654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8410910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Проверочная работа по теме "Человек -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часть природы.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безопасности во дворе жилого </w:t>
            </w:r>
            <w:proofErr w:type="spellStart"/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дома.Безопасность</w:t>
            </w:r>
            <w:proofErr w:type="spellEnd"/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доме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Безопасное поведение пассажира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железнодорожного транспорта.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безопасности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Безопасное поведение пассажира авиа и водного транспорта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Соблюдение правил перемещения внутри двора и пересечения дворовой проезжей части.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дворе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жилого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дома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Нужны ли обществу правила поведения?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социуме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Значение труда в жизни человека и общества.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Трудолюбие как общественно значимая ценность в культуре народов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Горная порода как соединение разных минералов.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минералов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8412706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ископаемые – богатство земных недр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8412896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Полезные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Растения, используемые людьми в хозяйственной деятельности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Семья: традиции, праздники.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Семья – первый и главный коллектив в жизни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человека Повседневные заботы семьи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Совместный труд. Семейный бюджет, доходы и расходы семьи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Города Золотого кольца России: Сергиев Посад,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Переславль-Залесский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Города Золотого кольца России: Ростов, Углич, Ярославль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Европы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Белоруссии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Китая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Памятники природы и культуры стран Азии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Красная площадь, Кремль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Уникальные памятники культуры России: исторический центр </w:t>
            </w: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Санкт-Петербурга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 w:rsidRPr="006D4038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D4038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841380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теме "Наша Родина - Российская Федерация"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Проверочная работа по итогам обучения в 3 классе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DB203F" w:rsidRDefault="00DB203F">
            <w:pPr>
              <w:spacing w:after="0"/>
              <w:ind w:left="135"/>
            </w:pPr>
          </w:p>
        </w:tc>
      </w:tr>
      <w:tr w:rsidR="00DB203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B203F" w:rsidRPr="006D4038" w:rsidRDefault="00086024">
            <w:pPr>
              <w:spacing w:after="0"/>
              <w:ind w:left="135"/>
              <w:rPr>
                <w:lang w:val="ru-RU"/>
              </w:rPr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 w:rsidRPr="006D403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DB203F" w:rsidRDefault="000860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B203F" w:rsidRDefault="00DB203F"/>
        </w:tc>
      </w:tr>
    </w:tbl>
    <w:p w:rsidR="00DB203F" w:rsidRDefault="00DB203F">
      <w:pPr>
        <w:sectPr w:rsidR="00DB203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B203F" w:rsidRPr="006D4038" w:rsidRDefault="00086024">
      <w:pPr>
        <w:spacing w:after="0"/>
        <w:ind w:left="120"/>
        <w:rPr>
          <w:lang w:val="ru-RU"/>
        </w:rPr>
      </w:pPr>
      <w:bookmarkStart w:id="7" w:name="block-17605346"/>
      <w:bookmarkEnd w:id="6"/>
      <w:r w:rsidRPr="006D4038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DB203F" w:rsidRPr="006D4038" w:rsidRDefault="00086024">
      <w:pPr>
        <w:spacing w:after="0" w:line="480" w:lineRule="auto"/>
        <w:ind w:left="120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DB203F" w:rsidRPr="006D4038" w:rsidRDefault="00086024">
      <w:pPr>
        <w:spacing w:after="0" w:line="480" w:lineRule="auto"/>
        <w:ind w:left="120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​‌</w:t>
      </w:r>
      <w:bookmarkStart w:id="8" w:name="7242d94d-e1f1-4df7-9b61-f04a247942f3"/>
      <w:r w:rsidRPr="006D4038">
        <w:rPr>
          <w:rFonts w:ascii="Times New Roman" w:hAnsi="Times New Roman"/>
          <w:color w:val="000000"/>
          <w:sz w:val="28"/>
          <w:lang w:val="ru-RU"/>
        </w:rPr>
        <w:t xml:space="preserve">• </w:t>
      </w:r>
      <w:r w:rsidR="006D4038">
        <w:rPr>
          <w:rFonts w:ascii="Times New Roman" w:hAnsi="Times New Roman"/>
          <w:color w:val="000000"/>
          <w:sz w:val="28"/>
          <w:lang w:val="ru-RU"/>
        </w:rPr>
        <w:t>Окружающий мир (в 2 частях), 3</w:t>
      </w:r>
      <w:bookmarkStart w:id="9" w:name="_GoBack"/>
      <w:bookmarkEnd w:id="9"/>
      <w:r w:rsidRPr="006D4038">
        <w:rPr>
          <w:rFonts w:ascii="Times New Roman" w:hAnsi="Times New Roman"/>
          <w:color w:val="000000"/>
          <w:sz w:val="28"/>
          <w:lang w:val="ru-RU"/>
        </w:rPr>
        <w:t xml:space="preserve"> класс/ Плешаков А.А., Акционерное общество «Издательство «Просвещение»</w:t>
      </w:r>
      <w:bookmarkEnd w:id="8"/>
      <w:r w:rsidRPr="006D4038">
        <w:rPr>
          <w:rFonts w:ascii="Times New Roman" w:hAnsi="Times New Roman"/>
          <w:color w:val="000000"/>
          <w:sz w:val="28"/>
          <w:lang w:val="ru-RU"/>
        </w:rPr>
        <w:t>‌​</w:t>
      </w:r>
    </w:p>
    <w:p w:rsidR="00DB203F" w:rsidRPr="006D4038" w:rsidRDefault="00086024">
      <w:pPr>
        <w:spacing w:after="0" w:line="480" w:lineRule="auto"/>
        <w:ind w:left="120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DB203F" w:rsidRPr="006D4038" w:rsidRDefault="00086024">
      <w:pPr>
        <w:spacing w:after="0"/>
        <w:ind w:left="120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​</w:t>
      </w:r>
    </w:p>
    <w:p w:rsidR="00DB203F" w:rsidRPr="006D4038" w:rsidRDefault="00086024">
      <w:pPr>
        <w:spacing w:after="0" w:line="480" w:lineRule="auto"/>
        <w:ind w:left="120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DB203F" w:rsidRPr="006D4038" w:rsidRDefault="00086024">
      <w:pPr>
        <w:spacing w:after="0" w:line="480" w:lineRule="auto"/>
        <w:ind w:left="120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​‌</w:t>
      </w:r>
      <w:bookmarkStart w:id="10" w:name="95f05c12-f0c4-4d54-885b-c56ae9683aa1"/>
      <w:proofErr w:type="spellStart"/>
      <w:r w:rsidRPr="006D4038">
        <w:rPr>
          <w:rFonts w:ascii="Times New Roman" w:hAnsi="Times New Roman"/>
          <w:color w:val="000000"/>
          <w:sz w:val="28"/>
          <w:lang w:val="ru-RU"/>
        </w:rPr>
        <w:t>Т.Н.Максимова</w:t>
      </w:r>
      <w:proofErr w:type="spellEnd"/>
      <w:r w:rsidRPr="006D4038">
        <w:rPr>
          <w:rFonts w:ascii="Times New Roman" w:hAnsi="Times New Roman"/>
          <w:color w:val="000000"/>
          <w:sz w:val="28"/>
          <w:lang w:val="ru-RU"/>
        </w:rPr>
        <w:t xml:space="preserve"> "Поурочные разработки по курсу Окружающий мир к УМК "Школа России". Пособие для учителя</w:t>
      </w:r>
      <w:bookmarkEnd w:id="10"/>
      <w:r w:rsidRPr="006D4038">
        <w:rPr>
          <w:rFonts w:ascii="Times New Roman" w:hAnsi="Times New Roman"/>
          <w:color w:val="000000"/>
          <w:sz w:val="28"/>
          <w:lang w:val="ru-RU"/>
        </w:rPr>
        <w:t>‌​</w:t>
      </w:r>
    </w:p>
    <w:p w:rsidR="00DB203F" w:rsidRPr="006D4038" w:rsidRDefault="00DB203F">
      <w:pPr>
        <w:spacing w:after="0"/>
        <w:ind w:left="120"/>
        <w:rPr>
          <w:lang w:val="ru-RU"/>
        </w:rPr>
      </w:pPr>
    </w:p>
    <w:p w:rsidR="00DB203F" w:rsidRPr="006D4038" w:rsidRDefault="00086024">
      <w:pPr>
        <w:spacing w:after="0" w:line="480" w:lineRule="auto"/>
        <w:ind w:left="120"/>
        <w:rPr>
          <w:lang w:val="ru-RU"/>
        </w:rPr>
      </w:pPr>
      <w:r w:rsidRPr="006D4038">
        <w:rPr>
          <w:rFonts w:ascii="Times New Roman" w:hAnsi="Times New Roman"/>
          <w:b/>
          <w:color w:val="000000"/>
          <w:sz w:val="28"/>
          <w:lang w:val="ru-RU"/>
        </w:rPr>
        <w:t>ЦИФР</w:t>
      </w:r>
      <w:r w:rsidRPr="006D4038">
        <w:rPr>
          <w:rFonts w:ascii="Times New Roman" w:hAnsi="Times New Roman"/>
          <w:b/>
          <w:color w:val="000000"/>
          <w:sz w:val="28"/>
          <w:lang w:val="ru-RU"/>
        </w:rPr>
        <w:t>ОВЫЕ ОБРАЗОВАТЕЛЬНЫЕ РЕСУРСЫ И РЕСУРСЫ СЕТИ ИНТЕРНЕТ</w:t>
      </w:r>
    </w:p>
    <w:p w:rsidR="00DB203F" w:rsidRPr="006D4038" w:rsidRDefault="00086024">
      <w:pPr>
        <w:spacing w:after="0" w:line="480" w:lineRule="auto"/>
        <w:ind w:left="120"/>
        <w:rPr>
          <w:lang w:val="ru-RU"/>
        </w:rPr>
      </w:pPr>
      <w:r w:rsidRPr="006D4038">
        <w:rPr>
          <w:rFonts w:ascii="Times New Roman" w:hAnsi="Times New Roman"/>
          <w:color w:val="000000"/>
          <w:sz w:val="28"/>
          <w:lang w:val="ru-RU"/>
        </w:rPr>
        <w:t>​</w:t>
      </w:r>
      <w:r w:rsidRPr="006D4038">
        <w:rPr>
          <w:rFonts w:ascii="Times New Roman" w:hAnsi="Times New Roman"/>
          <w:color w:val="333333"/>
          <w:sz w:val="28"/>
          <w:lang w:val="ru-RU"/>
        </w:rPr>
        <w:t>​‌</w:t>
      </w:r>
      <w:bookmarkStart w:id="11" w:name="e2202d81-27be-4f22-aeb6-9d447e67c650"/>
      <w:r>
        <w:rPr>
          <w:rFonts w:ascii="Times New Roman" w:hAnsi="Times New Roman"/>
          <w:color w:val="000000"/>
          <w:sz w:val="28"/>
        </w:rPr>
        <w:t>https</w:t>
      </w:r>
      <w:r w:rsidRPr="006D4038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uchi</w:t>
      </w:r>
      <w:proofErr w:type="spellEnd"/>
      <w:r w:rsidRPr="006D403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6D4038">
        <w:rPr>
          <w:rFonts w:ascii="Times New Roman" w:hAnsi="Times New Roman"/>
          <w:color w:val="000000"/>
          <w:sz w:val="28"/>
          <w:lang w:val="ru-RU"/>
        </w:rPr>
        <w:t>/</w:t>
      </w:r>
      <w:bookmarkEnd w:id="11"/>
      <w:r w:rsidRPr="006D4038">
        <w:rPr>
          <w:rFonts w:ascii="Times New Roman" w:hAnsi="Times New Roman"/>
          <w:color w:val="333333"/>
          <w:sz w:val="28"/>
          <w:lang w:val="ru-RU"/>
        </w:rPr>
        <w:t>‌</w:t>
      </w:r>
      <w:r w:rsidRPr="006D4038">
        <w:rPr>
          <w:rFonts w:ascii="Times New Roman" w:hAnsi="Times New Roman"/>
          <w:color w:val="000000"/>
          <w:sz w:val="28"/>
          <w:lang w:val="ru-RU"/>
        </w:rPr>
        <w:t>​</w:t>
      </w:r>
    </w:p>
    <w:p w:rsidR="00DB203F" w:rsidRPr="006D4038" w:rsidRDefault="00DB203F">
      <w:pPr>
        <w:rPr>
          <w:lang w:val="ru-RU"/>
        </w:rPr>
        <w:sectPr w:rsidR="00DB203F" w:rsidRPr="006D4038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086024" w:rsidRPr="006D4038" w:rsidRDefault="00086024">
      <w:pPr>
        <w:rPr>
          <w:lang w:val="ru-RU"/>
        </w:rPr>
      </w:pPr>
    </w:p>
    <w:sectPr w:rsidR="00086024" w:rsidRPr="006D4038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13DC6"/>
    <w:multiLevelType w:val="multilevel"/>
    <w:tmpl w:val="424CEA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951989"/>
    <w:multiLevelType w:val="multilevel"/>
    <w:tmpl w:val="AEC2CC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444191"/>
    <w:multiLevelType w:val="multilevel"/>
    <w:tmpl w:val="1BE231F4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452642B"/>
    <w:multiLevelType w:val="multilevel"/>
    <w:tmpl w:val="273ECCE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6C440B0"/>
    <w:multiLevelType w:val="multilevel"/>
    <w:tmpl w:val="C93A43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FE73A79"/>
    <w:multiLevelType w:val="multilevel"/>
    <w:tmpl w:val="F9F4C5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08A33A4"/>
    <w:multiLevelType w:val="multilevel"/>
    <w:tmpl w:val="A3BE23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4497A9C"/>
    <w:multiLevelType w:val="multilevel"/>
    <w:tmpl w:val="1A14C3F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70375F1"/>
    <w:multiLevelType w:val="multilevel"/>
    <w:tmpl w:val="D52804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8AC4142"/>
    <w:multiLevelType w:val="multilevel"/>
    <w:tmpl w:val="6AA46E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A1E214A"/>
    <w:multiLevelType w:val="multilevel"/>
    <w:tmpl w:val="A0600F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DF62377"/>
    <w:multiLevelType w:val="multilevel"/>
    <w:tmpl w:val="867A58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E2F1FAB"/>
    <w:multiLevelType w:val="multilevel"/>
    <w:tmpl w:val="1B6688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0B44F2B"/>
    <w:multiLevelType w:val="multilevel"/>
    <w:tmpl w:val="E8D60A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3595002"/>
    <w:multiLevelType w:val="multilevel"/>
    <w:tmpl w:val="4A1C9D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5126102"/>
    <w:multiLevelType w:val="multilevel"/>
    <w:tmpl w:val="C7F48D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52002B3"/>
    <w:multiLevelType w:val="multilevel"/>
    <w:tmpl w:val="81B22A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80E6C59"/>
    <w:multiLevelType w:val="multilevel"/>
    <w:tmpl w:val="D2021F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1054740"/>
    <w:multiLevelType w:val="multilevel"/>
    <w:tmpl w:val="44DAB5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5A9550D"/>
    <w:multiLevelType w:val="multilevel"/>
    <w:tmpl w:val="2556DE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67D261A"/>
    <w:multiLevelType w:val="multilevel"/>
    <w:tmpl w:val="EBDC014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6D131D4"/>
    <w:multiLevelType w:val="multilevel"/>
    <w:tmpl w:val="9D765F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0D399C"/>
    <w:multiLevelType w:val="multilevel"/>
    <w:tmpl w:val="C2060C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E8419F2"/>
    <w:multiLevelType w:val="multilevel"/>
    <w:tmpl w:val="28B636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EDD6C1C"/>
    <w:multiLevelType w:val="multilevel"/>
    <w:tmpl w:val="7A28C3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2492E52"/>
    <w:multiLevelType w:val="multilevel"/>
    <w:tmpl w:val="51B871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35E3571"/>
    <w:multiLevelType w:val="multilevel"/>
    <w:tmpl w:val="C16A72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47F05D1"/>
    <w:multiLevelType w:val="multilevel"/>
    <w:tmpl w:val="C46CDE7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6BB3290"/>
    <w:multiLevelType w:val="multilevel"/>
    <w:tmpl w:val="19124FB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8105D47"/>
    <w:multiLevelType w:val="multilevel"/>
    <w:tmpl w:val="5E54443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82C7B88"/>
    <w:multiLevelType w:val="multilevel"/>
    <w:tmpl w:val="A2C033F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D590B7B"/>
    <w:multiLevelType w:val="multilevel"/>
    <w:tmpl w:val="3AE4CEC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B325671"/>
    <w:multiLevelType w:val="multilevel"/>
    <w:tmpl w:val="086A32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C4F7E77"/>
    <w:multiLevelType w:val="multilevel"/>
    <w:tmpl w:val="DEF269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25F1962"/>
    <w:multiLevelType w:val="multilevel"/>
    <w:tmpl w:val="D876D01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86404CA"/>
    <w:multiLevelType w:val="multilevel"/>
    <w:tmpl w:val="AC3021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8A83DCA"/>
    <w:multiLevelType w:val="multilevel"/>
    <w:tmpl w:val="48E4D7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C9A308F"/>
    <w:multiLevelType w:val="multilevel"/>
    <w:tmpl w:val="31BEB7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E9345AA"/>
    <w:multiLevelType w:val="multilevel"/>
    <w:tmpl w:val="98767A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22D70B6"/>
    <w:multiLevelType w:val="multilevel"/>
    <w:tmpl w:val="A7781B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31F3EFC"/>
    <w:multiLevelType w:val="multilevel"/>
    <w:tmpl w:val="29A28C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77106908"/>
    <w:multiLevelType w:val="multilevel"/>
    <w:tmpl w:val="353E19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7D8B15E9"/>
    <w:multiLevelType w:val="multilevel"/>
    <w:tmpl w:val="7AE073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3"/>
  </w:num>
  <w:num w:numId="3">
    <w:abstractNumId w:val="12"/>
  </w:num>
  <w:num w:numId="4">
    <w:abstractNumId w:val="22"/>
  </w:num>
  <w:num w:numId="5">
    <w:abstractNumId w:val="41"/>
  </w:num>
  <w:num w:numId="6">
    <w:abstractNumId w:val="24"/>
  </w:num>
  <w:num w:numId="7">
    <w:abstractNumId w:val="19"/>
  </w:num>
  <w:num w:numId="8">
    <w:abstractNumId w:val="23"/>
  </w:num>
  <w:num w:numId="9">
    <w:abstractNumId w:val="16"/>
  </w:num>
  <w:num w:numId="10">
    <w:abstractNumId w:val="7"/>
  </w:num>
  <w:num w:numId="11">
    <w:abstractNumId w:val="11"/>
  </w:num>
  <w:num w:numId="12">
    <w:abstractNumId w:val="2"/>
  </w:num>
  <w:num w:numId="13">
    <w:abstractNumId w:val="38"/>
  </w:num>
  <w:num w:numId="14">
    <w:abstractNumId w:val="30"/>
  </w:num>
  <w:num w:numId="15">
    <w:abstractNumId w:val="42"/>
  </w:num>
  <w:num w:numId="16">
    <w:abstractNumId w:val="1"/>
  </w:num>
  <w:num w:numId="17">
    <w:abstractNumId w:val="13"/>
  </w:num>
  <w:num w:numId="18">
    <w:abstractNumId w:val="28"/>
  </w:num>
  <w:num w:numId="19">
    <w:abstractNumId w:val="26"/>
  </w:num>
  <w:num w:numId="20">
    <w:abstractNumId w:val="8"/>
  </w:num>
  <w:num w:numId="21">
    <w:abstractNumId w:val="15"/>
  </w:num>
  <w:num w:numId="22">
    <w:abstractNumId w:val="33"/>
  </w:num>
  <w:num w:numId="23">
    <w:abstractNumId w:val="5"/>
  </w:num>
  <w:num w:numId="24">
    <w:abstractNumId w:val="37"/>
  </w:num>
  <w:num w:numId="25">
    <w:abstractNumId w:val="25"/>
  </w:num>
  <w:num w:numId="26">
    <w:abstractNumId w:val="31"/>
  </w:num>
  <w:num w:numId="27">
    <w:abstractNumId w:val="17"/>
  </w:num>
  <w:num w:numId="28">
    <w:abstractNumId w:val="39"/>
  </w:num>
  <w:num w:numId="29">
    <w:abstractNumId w:val="36"/>
  </w:num>
  <w:num w:numId="30">
    <w:abstractNumId w:val="0"/>
  </w:num>
  <w:num w:numId="31">
    <w:abstractNumId w:val="34"/>
  </w:num>
  <w:num w:numId="32">
    <w:abstractNumId w:val="21"/>
  </w:num>
  <w:num w:numId="33">
    <w:abstractNumId w:val="6"/>
  </w:num>
  <w:num w:numId="34">
    <w:abstractNumId w:val="35"/>
  </w:num>
  <w:num w:numId="35">
    <w:abstractNumId w:val="29"/>
  </w:num>
  <w:num w:numId="36">
    <w:abstractNumId w:val="10"/>
  </w:num>
  <w:num w:numId="37">
    <w:abstractNumId w:val="9"/>
  </w:num>
  <w:num w:numId="38">
    <w:abstractNumId w:val="18"/>
  </w:num>
  <w:num w:numId="39">
    <w:abstractNumId w:val="20"/>
  </w:num>
  <w:num w:numId="40">
    <w:abstractNumId w:val="32"/>
  </w:num>
  <w:num w:numId="41">
    <w:abstractNumId w:val="14"/>
  </w:num>
  <w:num w:numId="42">
    <w:abstractNumId w:val="4"/>
  </w:num>
  <w:num w:numId="43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DB203F"/>
    <w:rsid w:val="00086024"/>
    <w:rsid w:val="006D4038"/>
    <w:rsid w:val="00DB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45C84"/>
  <w15:docId w15:val="{4C79F419-AC19-4C65-8BF8-B8C688F38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16e4" TargetMode="External"/><Relationship Id="rId18" Type="http://schemas.openxmlformats.org/officeDocument/2006/relationships/hyperlink" Target="https://m.edsoo.ru/f840ff74" TargetMode="External"/><Relationship Id="rId26" Type="http://schemas.openxmlformats.org/officeDocument/2006/relationships/hyperlink" Target="https://m.edsoo.ru/f840d03a" TargetMode="External"/><Relationship Id="rId39" Type="http://schemas.openxmlformats.org/officeDocument/2006/relationships/hyperlink" Target="https://m.edsoo.ru/f840fde4" TargetMode="External"/><Relationship Id="rId21" Type="http://schemas.openxmlformats.org/officeDocument/2006/relationships/hyperlink" Target="https://m.edsoo.ru/f840c7ca" TargetMode="External"/><Relationship Id="rId34" Type="http://schemas.openxmlformats.org/officeDocument/2006/relationships/hyperlink" Target="https://m.edsoo.ru/f840ea16" TargetMode="External"/><Relationship Id="rId42" Type="http://schemas.openxmlformats.org/officeDocument/2006/relationships/hyperlink" Target="https://m.edsoo.ru/f8410f78" TargetMode="External"/><Relationship Id="rId47" Type="http://schemas.openxmlformats.org/officeDocument/2006/relationships/hyperlink" Target="https://m.edsoo.ru/f8410c3a" TargetMode="External"/><Relationship Id="rId50" Type="http://schemas.openxmlformats.org/officeDocument/2006/relationships/hyperlink" Target="https://m.edsoo.ru/f8411dd8" TargetMode="External"/><Relationship Id="rId55" Type="http://schemas.openxmlformats.org/officeDocument/2006/relationships/hyperlink" Target="https://m.edsoo.ru/f8412706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s://m.edsoo.ru/7f4116e4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f840c162" TargetMode="External"/><Relationship Id="rId29" Type="http://schemas.openxmlformats.org/officeDocument/2006/relationships/hyperlink" Target="https://m.edsoo.ru/f840e0de" TargetMode="External"/><Relationship Id="rId11" Type="http://schemas.openxmlformats.org/officeDocument/2006/relationships/hyperlink" Target="https://m.edsoo.ru/7f4116e4" TargetMode="External"/><Relationship Id="rId24" Type="http://schemas.openxmlformats.org/officeDocument/2006/relationships/hyperlink" Target="https://m.edsoo.ru/f840cb62" TargetMode="External"/><Relationship Id="rId32" Type="http://schemas.openxmlformats.org/officeDocument/2006/relationships/hyperlink" Target="https://m.edsoo.ru/f840e6a6" TargetMode="External"/><Relationship Id="rId37" Type="http://schemas.openxmlformats.org/officeDocument/2006/relationships/hyperlink" Target="https://m.edsoo.ru/f840ed90" TargetMode="External"/><Relationship Id="rId40" Type="http://schemas.openxmlformats.org/officeDocument/2006/relationships/hyperlink" Target="https://m.edsoo.ru/f840f240" TargetMode="External"/><Relationship Id="rId45" Type="http://schemas.openxmlformats.org/officeDocument/2006/relationships/hyperlink" Target="https://m.edsoo.ru/f8410aa0" TargetMode="External"/><Relationship Id="rId53" Type="http://schemas.openxmlformats.org/officeDocument/2006/relationships/hyperlink" Target="https://m.edsoo.ru/f84112c0" TargetMode="External"/><Relationship Id="rId58" Type="http://schemas.openxmlformats.org/officeDocument/2006/relationships/hyperlink" Target="https://m.edsoo.ru/f8412ef4" TargetMode="External"/><Relationship Id="rId5" Type="http://schemas.openxmlformats.org/officeDocument/2006/relationships/hyperlink" Target="https://m.edsoo.ru/7f4116e4" TargetMode="External"/><Relationship Id="rId61" Type="http://schemas.openxmlformats.org/officeDocument/2006/relationships/hyperlink" Target="https://m.edsoo.ru/f84140ba" TargetMode="External"/><Relationship Id="rId19" Type="http://schemas.openxmlformats.org/officeDocument/2006/relationships/hyperlink" Target="https://m.edsoo.ru/f841330e" TargetMode="External"/><Relationship Id="rId14" Type="http://schemas.openxmlformats.org/officeDocument/2006/relationships/hyperlink" Target="https://m.edsoo.ru/7f4116e4" TargetMode="External"/><Relationship Id="rId22" Type="http://schemas.openxmlformats.org/officeDocument/2006/relationships/hyperlink" Target="https://m.edsoo.ru/f840c392" TargetMode="External"/><Relationship Id="rId27" Type="http://schemas.openxmlformats.org/officeDocument/2006/relationships/hyperlink" Target="https://m.edsoo.ru/f840da26" TargetMode="External"/><Relationship Id="rId30" Type="http://schemas.openxmlformats.org/officeDocument/2006/relationships/hyperlink" Target="https://m.edsoo.ru/f840e282" TargetMode="External"/><Relationship Id="rId35" Type="http://schemas.openxmlformats.org/officeDocument/2006/relationships/hyperlink" Target="https://m.edsoo.ru/f840ea16" TargetMode="External"/><Relationship Id="rId43" Type="http://schemas.openxmlformats.org/officeDocument/2006/relationships/hyperlink" Target="https://m.edsoo.ru/f84116c6" TargetMode="External"/><Relationship Id="rId48" Type="http://schemas.openxmlformats.org/officeDocument/2006/relationships/hyperlink" Target="https://m.edsoo.ru/f8410910" TargetMode="External"/><Relationship Id="rId56" Type="http://schemas.openxmlformats.org/officeDocument/2006/relationships/hyperlink" Target="https://m.edsoo.ru/f8412896" TargetMode="External"/><Relationship Id="rId64" Type="http://schemas.openxmlformats.org/officeDocument/2006/relationships/theme" Target="theme/theme1.xml"/><Relationship Id="rId8" Type="http://schemas.openxmlformats.org/officeDocument/2006/relationships/hyperlink" Target="https://m.edsoo.ru/7f4116e4" TargetMode="External"/><Relationship Id="rId51" Type="http://schemas.openxmlformats.org/officeDocument/2006/relationships/hyperlink" Target="https://m.edsoo.ru/f8411c0c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16e4" TargetMode="External"/><Relationship Id="rId17" Type="http://schemas.openxmlformats.org/officeDocument/2006/relationships/hyperlink" Target="https://m.edsoo.ru/f840f9fc" TargetMode="External"/><Relationship Id="rId25" Type="http://schemas.openxmlformats.org/officeDocument/2006/relationships/hyperlink" Target="https://m.edsoo.ru/f840ce78" TargetMode="External"/><Relationship Id="rId33" Type="http://schemas.openxmlformats.org/officeDocument/2006/relationships/hyperlink" Target="https://m.edsoo.ru/f840e85e" TargetMode="External"/><Relationship Id="rId38" Type="http://schemas.openxmlformats.org/officeDocument/2006/relationships/hyperlink" Target="https://m.edsoo.ru/f840ef2a" TargetMode="External"/><Relationship Id="rId46" Type="http://schemas.openxmlformats.org/officeDocument/2006/relationships/hyperlink" Target="https://m.edsoo.ru/f8410654" TargetMode="External"/><Relationship Id="rId59" Type="http://schemas.openxmlformats.org/officeDocument/2006/relationships/hyperlink" Target="https://m.edsoo.ru/f8413c3c" TargetMode="External"/><Relationship Id="rId20" Type="http://schemas.openxmlformats.org/officeDocument/2006/relationships/hyperlink" Target="https://m.edsoo.ru/f84123aa" TargetMode="External"/><Relationship Id="rId41" Type="http://schemas.openxmlformats.org/officeDocument/2006/relationships/hyperlink" Target="https://m.edsoo.ru/f84104ba" TargetMode="External"/><Relationship Id="rId54" Type="http://schemas.openxmlformats.org/officeDocument/2006/relationships/hyperlink" Target="https://m.edsoo.ru/f841254e" TargetMode="External"/><Relationship Id="rId62" Type="http://schemas.openxmlformats.org/officeDocument/2006/relationships/hyperlink" Target="https://m.edsoo.ru/f841380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16e4" TargetMode="External"/><Relationship Id="rId15" Type="http://schemas.openxmlformats.org/officeDocument/2006/relationships/hyperlink" Target="https://m.edsoo.ru/7f4116e4" TargetMode="External"/><Relationship Id="rId23" Type="http://schemas.openxmlformats.org/officeDocument/2006/relationships/hyperlink" Target="https://m.edsoo.ru/f840d328" TargetMode="External"/><Relationship Id="rId28" Type="http://schemas.openxmlformats.org/officeDocument/2006/relationships/hyperlink" Target="https://m.edsoo.ru/f840df26" TargetMode="External"/><Relationship Id="rId36" Type="http://schemas.openxmlformats.org/officeDocument/2006/relationships/hyperlink" Target="https://m.edsoo.ru/f840ebe2" TargetMode="External"/><Relationship Id="rId49" Type="http://schemas.openxmlformats.org/officeDocument/2006/relationships/hyperlink" Target="https://m.edsoo.ru/f8411f90" TargetMode="External"/><Relationship Id="rId57" Type="http://schemas.openxmlformats.org/officeDocument/2006/relationships/hyperlink" Target="https://m.edsoo.ru/f8412a1c" TargetMode="External"/><Relationship Id="rId10" Type="http://schemas.openxmlformats.org/officeDocument/2006/relationships/hyperlink" Target="https://m.edsoo.ru/7f4116e4" TargetMode="External"/><Relationship Id="rId31" Type="http://schemas.openxmlformats.org/officeDocument/2006/relationships/hyperlink" Target="https://m.edsoo.ru/f840e41c" TargetMode="External"/><Relationship Id="rId44" Type="http://schemas.openxmlformats.org/officeDocument/2006/relationships/hyperlink" Target="https://m.edsoo.ru/f8410dd4" TargetMode="External"/><Relationship Id="rId52" Type="http://schemas.openxmlformats.org/officeDocument/2006/relationships/hyperlink" Target="https://m.edsoo.ru/f84118a6" TargetMode="External"/><Relationship Id="rId60" Type="http://schemas.openxmlformats.org/officeDocument/2006/relationships/hyperlink" Target="https://m.edsoo.ru/f8413e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6e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1957</Words>
  <Characters>11158</Characters>
  <Application>Microsoft Office Word</Application>
  <DocSecurity>0</DocSecurity>
  <Lines>92</Lines>
  <Paragraphs>26</Paragraphs>
  <ScaleCrop>false</ScaleCrop>
  <Company/>
  <LinksUpToDate>false</LinksUpToDate>
  <CharactersWithSpaces>13089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Галина Сидоркина</cp:lastModifiedBy>
  <cp:revision>3</cp:revision>
  <dcterms:created xsi:type="dcterms:W3CDTF">2024-09-09T16:53:00Z</dcterms:created>
  <dcterms:modified xsi:type="dcterms:W3CDTF">2024-09-09T16:57:00Z</dcterms:modified>
</cp:coreProperties>
</file>