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9135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Республики Мордовия</w:t>
      </w:r>
      <w:bookmarkEnd w:id="1"/>
      <w:r>
        <w:rPr>
          <w:sz w:val="28"/>
        </w:rPr>
        <w:br/>
      </w:r>
      <w:bookmarkStart w:name="ca7504fb-a4f4-48c8-ab7c-756ffe56e67b"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3"/>
      <w:r>
        <w:rPr>
          <w:rFonts w:ascii="Times New Roman" w:hAnsi="Times New Roman"/>
          <w:b/>
          <w:i w:val="false"/>
          <w:color w:val="000000"/>
          <w:sz w:val="28"/>
        </w:rPr>
        <w:t>Управление образования Рузаевского муниципального района</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«Средняя общеобразовательная школа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истории и обществознания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Митричева М.Б.</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Жарёнова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3563110)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4"/>
      <w:r>
        <w:rPr>
          <w:rFonts w:ascii="Times New Roman" w:hAnsi="Times New Roman"/>
          <w:b/>
          <w:i w:val="false"/>
          <w:color w:val="000000"/>
          <w:sz w:val="28"/>
        </w:rPr>
        <w:t>г. Рузаевка</w:t>
      </w:r>
      <w:bookmarkEnd w:id="4"/>
      <w:r>
        <w:rPr>
          <w:rFonts w:ascii="Times New Roman" w:hAnsi="Times New Roman"/>
          <w:b/>
          <w:i w:val="false"/>
          <w:color w:val="000000"/>
          <w:sz w:val="28"/>
        </w:rPr>
        <w:t xml:space="preserve">‌ </w:t>
      </w:r>
      <w:bookmarkStart w:name="0607e6f3-e82e-49a9-b315-c957a5fafe42" w:id="5"/>
      <w:r>
        <w:rPr>
          <w:rFonts w:ascii="Times New Roman" w:hAnsi="Times New Roman"/>
          <w:b/>
          <w:i w:val="false"/>
          <w:color w:val="000000"/>
          <w:sz w:val="28"/>
        </w:rPr>
        <w:t xml:space="preserve">2023 </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6913534" w:id="6"/>
    <w:p>
      <w:pPr>
        <w:sectPr>
          <w:pgSz w:w="11906" w:h="16383" w:orient="portrait"/>
        </w:sectPr>
      </w:pPr>
    </w:p>
    <w:bookmarkEnd w:id="6"/>
    <w:bookmarkEnd w:id="0"/>
    <w:bookmarkStart w:name="block-26913540"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6913540" w:id="8"/>
    <w:p>
      <w:pPr>
        <w:sectPr>
          <w:pgSz w:w="11906" w:h="16383" w:orient="portrait"/>
        </w:sectPr>
      </w:pPr>
    </w:p>
    <w:bookmarkEnd w:id="8"/>
    <w:bookmarkEnd w:id="7"/>
    <w:bookmarkStart w:name="block-2691353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6913538" w:id="10"/>
    <w:p>
      <w:pPr>
        <w:sectPr>
          <w:pgSz w:w="11906" w:h="16383" w:orient="portrait"/>
        </w:sectPr>
      </w:pPr>
    </w:p>
    <w:bookmarkEnd w:id="10"/>
    <w:bookmarkEnd w:id="9"/>
    <w:bookmarkStart w:name="block-26913539" w:id="11"/>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6913539" w:id="12"/>
    <w:p>
      <w:pPr>
        <w:sectPr>
          <w:pgSz w:w="11906" w:h="16383" w:orient="portrait"/>
        </w:sectPr>
      </w:pPr>
    </w:p>
    <w:bookmarkEnd w:id="12"/>
    <w:bookmarkEnd w:id="11"/>
    <w:bookmarkStart w:name="block-2691353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6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118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57" w:type="dxa"/>
            <w:tcBorders/>
            <w:tcMar>
              <w:top w:w="50" w:type="dxa"/>
              <w:left w:w="100" w:type="dxa"/>
            </w:tcMar>
            <w:vAlign w:val="center"/>
          </w:tcPr>
          <w:p>
            <w:pPr>
              <w:jc w:val="left"/>
            </w:pPr>
          </w:p>
        </w:tc>
      </w:tr>
    </w:tbl>
    <w:p>
      <w:pPr>
        <w:sectPr>
          <w:pgSz w:w="16383" w:h="11906" w:orient="landscape"/>
        </w:sectPr>
      </w:pPr>
    </w:p>
    <w:bookmarkStart w:name="block-26913535" w:id="14"/>
    <w:p>
      <w:pPr>
        <w:sectPr>
          <w:pgSz w:w="16383" w:h="11906" w:orient="landscape"/>
        </w:sectPr>
      </w:pPr>
    </w:p>
    <w:bookmarkEnd w:id="14"/>
    <w:bookmarkEnd w:id="13"/>
    <w:bookmarkStart w:name="block-2691353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1" w:type="dxa"/>
            <w:tcBorders/>
            <w:tcMar>
              <w:top w:w="50" w:type="dxa"/>
              <w:left w:w="100" w:type="dxa"/>
            </w:tcMar>
            <w:vAlign w:val="center"/>
          </w:tcPr>
          <w:p>
            <w:pPr>
              <w:spacing w:before="0" w:after="0"/>
              <w:ind w:left="135"/>
              <w:jc w:val="left"/>
            </w:pPr>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9" w:type="dxa"/>
            <w:tcBorders/>
            <w:tcMar>
              <w:top w:w="50" w:type="dxa"/>
              <w:left w:w="100" w:type="dxa"/>
            </w:tcMar>
            <w:vAlign w:val="center"/>
          </w:tcPr>
          <w:p>
            <w:pPr>
              <w:spacing w:before="0" w:after="0"/>
              <w:ind w:left="135"/>
              <w:jc w:val="left"/>
            </w:pPr>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9" w:type="dxa"/>
            <w:tcBorders/>
            <w:tcMar>
              <w:top w:w="50" w:type="dxa"/>
              <w:left w:w="100" w:type="dxa"/>
            </w:tcMar>
            <w:vAlign w:val="center"/>
          </w:tcPr>
          <w:p>
            <w:pPr>
              <w:spacing w:before="0" w:after="0"/>
              <w:ind w:left="135"/>
              <w:jc w:val="left"/>
            </w:pPr>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9" w:type="dxa"/>
            <w:tcBorders/>
            <w:tcMar>
              <w:top w:w="50" w:type="dxa"/>
              <w:left w:w="100" w:type="dxa"/>
            </w:tcMar>
            <w:vAlign w:val="center"/>
          </w:tcPr>
          <w:p>
            <w:pPr>
              <w:spacing w:before="0" w:after="0"/>
              <w:ind w:left="135"/>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99" w:type="dxa"/>
            <w:tcBorders/>
            <w:tcMar>
              <w:top w:w="50" w:type="dxa"/>
              <w:left w:w="100" w:type="dxa"/>
            </w:tcMar>
            <w:vAlign w:val="center"/>
          </w:tcPr>
          <w:p>
            <w:pPr>
              <w:spacing w:before="0" w:after="0"/>
              <w:ind w:left="135"/>
              <w:jc w:val="left"/>
            </w:pPr>
          </w:p>
        </w:tc>
      </w:tr>
      <w:tr>
        <w:trPr>
          <w:trHeight w:val="15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p>
        </w:tc>
      </w:tr>
      <w:tr>
        <w:trPr>
          <w:trHeight w:val="9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6913536" w:id="16"/>
    <w:p>
      <w:pPr>
        <w:sectPr>
          <w:pgSz w:w="16383" w:h="11906" w:orient="landscape"/>
        </w:sectPr>
      </w:pPr>
    </w:p>
    <w:bookmarkEnd w:id="16"/>
    <w:bookmarkEnd w:id="15"/>
    <w:bookmarkStart w:name="block-2691353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8"/>
      <w:r>
        <w:rPr>
          <w:rFonts w:ascii="Times New Roman" w:hAnsi="Times New Roman"/>
          <w:b w:val="false"/>
          <w:i w:val="false"/>
          <w:color w:val="000000"/>
          <w:sz w:val="28"/>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20"/>
      <w:r>
        <w:rPr>
          <w:sz w:val="28"/>
        </w:rPr>
        <w:br/>
      </w:r>
      <w:bookmarkStart w:name="c6612d7c-6144-4cab-b55c-f60ef824c9f9" w:id="21"/>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f33cfc-0a1b-42f0-8cbb-6f53d3fe808b" w:id="22"/>
      <w:r>
        <w:rPr>
          <w:rFonts w:ascii="Times New Roman" w:hAnsi="Times New Roman"/>
          <w:b w:val="false"/>
          <w:i w:val="false"/>
          <w:color w:val="000000"/>
          <w:sz w:val="28"/>
        </w:rPr>
        <w:t>•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bookmarkEnd w:id="22"/>
      <w:r>
        <w:rPr>
          <w:sz w:val="28"/>
        </w:rPr>
        <w:br/>
      </w:r>
      <w:bookmarkStart w:name="68f33cfc-0a1b-42f0-8cbb-6f53d3fe808b" w:id="23"/>
      <w:r>
        <w:rPr>
          <w:rFonts w:ascii="Times New Roman" w:hAnsi="Times New Roman"/>
          <w:b w:val="false"/>
          <w:i w:val="false"/>
          <w:color w:val="000000"/>
          <w:sz w:val="28"/>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bookmarkEnd w:id="23"/>
      <w:r>
        <w:rPr>
          <w:sz w:val="28"/>
        </w:rPr>
        <w:br/>
      </w:r>
      <w:bookmarkStart w:name="68f33cfc-0a1b-42f0-8cbb-6f53d3fe808b" w:id="24"/>
      <w:r>
        <w:rPr>
          <w:rFonts w:ascii="Times New Roman" w:hAnsi="Times New Roman"/>
          <w:b w:val="false"/>
          <w:i w:val="false"/>
          <w:color w:val="000000"/>
          <w:sz w:val="28"/>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bookmarkEnd w:id="24"/>
      <w:r>
        <w:rPr>
          <w:sz w:val="28"/>
        </w:rPr>
        <w:br/>
      </w:r>
      <w:bookmarkStart w:name="68f33cfc-0a1b-42f0-8cbb-6f53d3fe808b" w:id="25"/>
      <w:r>
        <w:rPr>
          <w:rFonts w:ascii="Times New Roman" w:hAnsi="Times New Roman"/>
          <w:b w:val="false"/>
          <w:i w:val="false"/>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5"/>
      <w:r>
        <w:rPr>
          <w:sz w:val="28"/>
        </w:rPr>
        <w:br/>
      </w:r>
      <w:bookmarkStart w:name="68f33cfc-0a1b-42f0-8cbb-6f53d3fe808b" w:id="26"/>
      <w:bookmarkEnd w:id="26"/>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27"/>
      <w:r>
        <w:rPr>
          <w:rFonts w:ascii="Times New Roman" w:hAnsi="Times New Roman"/>
          <w:b w:val="false"/>
          <w:i w:val="false"/>
          <w:color w:val="000000"/>
          <w:sz w:val="28"/>
        </w:rPr>
        <w:t>Алиева С.К.Всеобщая история ( в таблицах и схемах )ЛИСТ,1999.</w:t>
      </w:r>
      <w:bookmarkEnd w:id="27"/>
      <w:r>
        <w:rPr>
          <w:sz w:val="28"/>
        </w:rPr>
        <w:br/>
      </w:r>
      <w:r>
        <w:rPr>
          <w:sz w:val="28"/>
        </w:rPr>
        <w:br/>
      </w:r>
      <w:bookmarkStart w:name="1cc6b14d-c379-4145-83ce-d61c41a33d45" w:id="28"/>
      <w:r>
        <w:rPr>
          <w:rFonts w:ascii="Times New Roman" w:hAnsi="Times New Roman"/>
          <w:b w:val="false"/>
          <w:i w:val="false"/>
          <w:color w:val="000000"/>
          <w:sz w:val="28"/>
        </w:rPr>
        <w:t xml:space="preserve"> Андюсев Б.Е.Опорные конспекты по истории древнего мира. 5 класс.Владос. 1999.</w:t>
      </w:r>
      <w:bookmarkEnd w:id="28"/>
      <w:r>
        <w:rPr>
          <w:sz w:val="28"/>
        </w:rPr>
        <w:br/>
      </w:r>
      <w:r>
        <w:rPr>
          <w:sz w:val="28"/>
        </w:rPr>
        <w:br/>
      </w:r>
      <w:bookmarkStart w:name="1cc6b14d-c379-4145-83ce-d61c41a33d45" w:id="29"/>
      <w:r>
        <w:rPr>
          <w:rFonts w:ascii="Times New Roman" w:hAnsi="Times New Roman"/>
          <w:b w:val="false"/>
          <w:i w:val="false"/>
          <w:color w:val="000000"/>
          <w:sz w:val="28"/>
        </w:rPr>
        <w:t xml:space="preserve"> Андюсев Б.Е.Опорные конспекты по истории средних веков. 6 класс.Владос. 1999.</w:t>
      </w:r>
      <w:bookmarkEnd w:id="29"/>
      <w:r>
        <w:rPr>
          <w:sz w:val="28"/>
        </w:rPr>
        <w:br/>
      </w:r>
      <w:r>
        <w:rPr>
          <w:sz w:val="28"/>
        </w:rPr>
        <w:br/>
      </w:r>
      <w:bookmarkStart w:name="1cc6b14d-c379-4145-83ce-d61c41a33d45" w:id="30"/>
      <w:r>
        <w:rPr>
          <w:rFonts w:ascii="Times New Roman" w:hAnsi="Times New Roman"/>
          <w:b w:val="false"/>
          <w:i w:val="false"/>
          <w:color w:val="000000"/>
          <w:sz w:val="28"/>
        </w:rPr>
        <w:t xml:space="preserve"> Анисимов Е.В.Московское царство сер.16- 17 вв.иллюстрированная история отечества.Норинт.2000</w:t>
      </w:r>
      <w:bookmarkEnd w:id="30"/>
      <w:r>
        <w:rPr>
          <w:sz w:val="28"/>
        </w:rPr>
        <w:br/>
      </w:r>
      <w:r>
        <w:rPr>
          <w:sz w:val="28"/>
        </w:rPr>
        <w:br/>
      </w:r>
      <w:bookmarkStart w:name="1cc6b14d-c379-4145-83ce-d61c41a33d45" w:id="31"/>
      <w:r>
        <w:rPr>
          <w:rFonts w:ascii="Times New Roman" w:hAnsi="Times New Roman"/>
          <w:b w:val="false"/>
          <w:i w:val="false"/>
          <w:color w:val="000000"/>
          <w:sz w:val="28"/>
        </w:rPr>
        <w:t xml:space="preserve"> Балязин В.Н. История России в занимательных рассказах, притчах и анекдотах 1Х- Х1Х века.- М: Дрофа 2002.</w:t>
      </w:r>
      <w:bookmarkEnd w:id="31"/>
      <w:r>
        <w:rPr>
          <w:sz w:val="28"/>
        </w:rPr>
        <w:br/>
      </w:r>
      <w:r>
        <w:rPr>
          <w:sz w:val="28"/>
        </w:rPr>
        <w:br/>
      </w:r>
      <w:bookmarkStart w:name="1cc6b14d-c379-4145-83ce-d61c41a33d45" w:id="32"/>
      <w:r>
        <w:rPr>
          <w:rFonts w:ascii="Times New Roman" w:hAnsi="Times New Roman"/>
          <w:b w:val="false"/>
          <w:i w:val="false"/>
          <w:color w:val="000000"/>
          <w:sz w:val="28"/>
        </w:rPr>
        <w:t xml:space="preserve"> Барабанов В.В.Справочные материалы по истории России для подготовки к экзаменам.Астрель.2004</w:t>
      </w:r>
      <w:bookmarkEnd w:id="32"/>
      <w:r>
        <w:rPr>
          <w:sz w:val="28"/>
        </w:rPr>
        <w:br/>
      </w:r>
      <w:r>
        <w:rPr>
          <w:sz w:val="28"/>
        </w:rPr>
        <w:br/>
      </w:r>
      <w:bookmarkStart w:name="1cc6b14d-c379-4145-83ce-d61c41a33d45" w:id="33"/>
      <w:r>
        <w:rPr>
          <w:rFonts w:ascii="Times New Roman" w:hAnsi="Times New Roman"/>
          <w:b w:val="false"/>
          <w:i w:val="false"/>
          <w:color w:val="000000"/>
          <w:sz w:val="28"/>
        </w:rPr>
        <w:t xml:space="preserve"> Бодер Д.И. Все войны России. Грамотей. 2001</w:t>
      </w:r>
      <w:bookmarkEnd w:id="33"/>
      <w:r>
        <w:rPr>
          <w:sz w:val="28"/>
        </w:rPr>
        <w:br/>
      </w:r>
      <w:r>
        <w:rPr>
          <w:sz w:val="28"/>
        </w:rPr>
        <w:br/>
      </w:r>
      <w:bookmarkStart w:name="1cc6b14d-c379-4145-83ce-d61c41a33d45" w:id="34"/>
      <w:r>
        <w:rPr>
          <w:rFonts w:ascii="Times New Roman" w:hAnsi="Times New Roman"/>
          <w:b w:val="false"/>
          <w:i w:val="false"/>
          <w:color w:val="000000"/>
          <w:sz w:val="28"/>
        </w:rPr>
        <w:t xml:space="preserve"> Брандт М.Ю. Россия и мир часть 1.Владос 1995</w:t>
      </w:r>
      <w:bookmarkEnd w:id="34"/>
      <w:r>
        <w:rPr>
          <w:sz w:val="28"/>
        </w:rPr>
        <w:br/>
      </w:r>
      <w:r>
        <w:rPr>
          <w:sz w:val="28"/>
        </w:rPr>
        <w:br/>
      </w:r>
      <w:bookmarkStart w:name="1cc6b14d-c379-4145-83ce-d61c41a33d45" w:id="35"/>
      <w:r>
        <w:rPr>
          <w:rFonts w:ascii="Times New Roman" w:hAnsi="Times New Roman"/>
          <w:b w:val="false"/>
          <w:i w:val="false"/>
          <w:color w:val="000000"/>
          <w:sz w:val="28"/>
        </w:rPr>
        <w:t xml:space="preserve"> Буганов В., Зырянов П. История России 17-19 вв. М. Просвещение. 1995 г.</w:t>
      </w:r>
      <w:bookmarkEnd w:id="35"/>
      <w:r>
        <w:rPr>
          <w:sz w:val="28"/>
        </w:rPr>
        <w:br/>
      </w:r>
      <w:r>
        <w:rPr>
          <w:sz w:val="28"/>
        </w:rPr>
        <w:br/>
      </w:r>
      <w:bookmarkStart w:name="1cc6b14d-c379-4145-83ce-d61c41a33d45" w:id="36"/>
      <w:r>
        <w:rPr>
          <w:rFonts w:ascii="Times New Roman" w:hAnsi="Times New Roman"/>
          <w:b w:val="false"/>
          <w:i w:val="false"/>
          <w:color w:val="000000"/>
          <w:sz w:val="28"/>
        </w:rPr>
        <w:t xml:space="preserve"> Верт Н. История Советского государства.Весь мир.2002.</w:t>
      </w:r>
      <w:bookmarkEnd w:id="36"/>
      <w:r>
        <w:rPr>
          <w:sz w:val="28"/>
        </w:rPr>
        <w:br/>
      </w:r>
      <w:r>
        <w:rPr>
          <w:sz w:val="28"/>
        </w:rPr>
        <w:br/>
      </w:r>
      <w:bookmarkStart w:name="1cc6b14d-c379-4145-83ce-d61c41a33d45" w:id="37"/>
      <w:r>
        <w:rPr>
          <w:rFonts w:ascii="Times New Roman" w:hAnsi="Times New Roman"/>
          <w:b w:val="false"/>
          <w:i w:val="false"/>
          <w:color w:val="000000"/>
          <w:sz w:val="28"/>
        </w:rPr>
        <w:t xml:space="preserve"> Волгоград 2001</w:t>
      </w:r>
      <w:bookmarkEnd w:id="37"/>
      <w:r>
        <w:rPr>
          <w:sz w:val="28"/>
        </w:rPr>
        <w:br/>
      </w:r>
      <w:r>
        <w:rPr>
          <w:sz w:val="28"/>
        </w:rPr>
        <w:br/>
      </w:r>
      <w:bookmarkStart w:name="1cc6b14d-c379-4145-83ce-d61c41a33d45" w:id="38"/>
      <w:r>
        <w:rPr>
          <w:rFonts w:ascii="Times New Roman" w:hAnsi="Times New Roman"/>
          <w:b w:val="false"/>
          <w:i w:val="false"/>
          <w:color w:val="000000"/>
          <w:sz w:val="28"/>
        </w:rPr>
        <w:t xml:space="preserve"> Вяземский Е.Е.Методика преподавания истории в школе. Владос.1999.</w:t>
      </w:r>
      <w:bookmarkEnd w:id="38"/>
      <w:r>
        <w:rPr>
          <w:sz w:val="28"/>
        </w:rPr>
        <w:br/>
      </w:r>
      <w:r>
        <w:rPr>
          <w:sz w:val="28"/>
        </w:rPr>
        <w:br/>
      </w:r>
      <w:bookmarkStart w:name="1cc6b14d-c379-4145-83ce-d61c41a33d45" w:id="39"/>
      <w:r>
        <w:rPr>
          <w:rFonts w:ascii="Times New Roman" w:hAnsi="Times New Roman"/>
          <w:b w:val="false"/>
          <w:i w:val="false"/>
          <w:color w:val="000000"/>
          <w:sz w:val="28"/>
        </w:rPr>
        <w:t xml:space="preserve"> Головатенко.Начальная история Руси.Школа- пресс.1999.</w:t>
      </w:r>
      <w:bookmarkEnd w:id="39"/>
      <w:r>
        <w:rPr>
          <w:sz w:val="28"/>
        </w:rPr>
        <w:br/>
      </w:r>
      <w:r>
        <w:rPr>
          <w:sz w:val="28"/>
        </w:rPr>
        <w:br/>
      </w:r>
      <w:bookmarkStart w:name="1cc6b14d-c379-4145-83ce-d61c41a33d45" w:id="40"/>
      <w:r>
        <w:rPr>
          <w:rFonts w:ascii="Times New Roman" w:hAnsi="Times New Roman"/>
          <w:b w:val="false"/>
          <w:i w:val="false"/>
          <w:color w:val="000000"/>
          <w:sz w:val="28"/>
        </w:rPr>
        <w:t xml:space="preserve"> Головатенко.Спорные проблемы истории России. Школа- пресс.1999.</w:t>
      </w:r>
      <w:bookmarkEnd w:id="40"/>
      <w:r>
        <w:rPr>
          <w:sz w:val="28"/>
        </w:rPr>
        <w:br/>
      </w:r>
      <w:r>
        <w:rPr>
          <w:sz w:val="28"/>
        </w:rPr>
        <w:br/>
      </w:r>
      <w:bookmarkStart w:name="1cc6b14d-c379-4145-83ce-d61c41a33d45" w:id="41"/>
      <w:r>
        <w:rPr>
          <w:rFonts w:ascii="Times New Roman" w:hAnsi="Times New Roman"/>
          <w:b w:val="false"/>
          <w:i w:val="false"/>
          <w:color w:val="000000"/>
          <w:sz w:val="28"/>
        </w:rPr>
        <w:t xml:space="preserve"> Грибов.В.С.Краткий курс Новая история 7-8 класс.Дрофа.1997</w:t>
      </w:r>
      <w:bookmarkEnd w:id="41"/>
      <w:r>
        <w:rPr>
          <w:sz w:val="28"/>
        </w:rPr>
        <w:br/>
      </w:r>
      <w:r>
        <w:rPr>
          <w:sz w:val="28"/>
        </w:rPr>
        <w:br/>
      </w:r>
      <w:bookmarkStart w:name="1cc6b14d-c379-4145-83ce-d61c41a33d45" w:id="42"/>
      <w:r>
        <w:rPr>
          <w:rFonts w:ascii="Times New Roman" w:hAnsi="Times New Roman"/>
          <w:b w:val="false"/>
          <w:i w:val="false"/>
          <w:color w:val="000000"/>
          <w:sz w:val="28"/>
        </w:rPr>
        <w:t xml:space="preserve"> Гумилёв Л.От Руси до России.АЙРИС-ПРЕСС.2000</w:t>
      </w:r>
      <w:bookmarkEnd w:id="42"/>
      <w:r>
        <w:rPr>
          <w:sz w:val="28"/>
        </w:rPr>
        <w:br/>
      </w:r>
      <w:r>
        <w:rPr>
          <w:sz w:val="28"/>
        </w:rPr>
        <w:br/>
      </w:r>
      <w:bookmarkStart w:name="1cc6b14d-c379-4145-83ce-d61c41a33d45" w:id="43"/>
      <w:r>
        <w:rPr>
          <w:rFonts w:ascii="Times New Roman" w:hAnsi="Times New Roman"/>
          <w:b w:val="false"/>
          <w:i w:val="false"/>
          <w:color w:val="000000"/>
          <w:sz w:val="28"/>
        </w:rPr>
        <w:t xml:space="preserve"> Данилов А., Косулина Л. История России М. Просвещение. 2000 г.</w:t>
      </w:r>
      <w:bookmarkEnd w:id="43"/>
      <w:r>
        <w:rPr>
          <w:sz w:val="28"/>
        </w:rPr>
        <w:br/>
      </w:r>
      <w:r>
        <w:rPr>
          <w:sz w:val="28"/>
        </w:rPr>
        <w:br/>
      </w:r>
      <w:bookmarkStart w:name="1cc6b14d-c379-4145-83ce-d61c41a33d45" w:id="44"/>
      <w:r>
        <w:rPr>
          <w:rFonts w:ascii="Times New Roman" w:hAnsi="Times New Roman"/>
          <w:b w:val="false"/>
          <w:i w:val="false"/>
          <w:color w:val="000000"/>
          <w:sz w:val="28"/>
        </w:rPr>
        <w:t xml:space="preserve"> Данилов.А.А История России в таблицах5-11 кл.Дрофа. 1998</w:t>
      </w:r>
      <w:bookmarkEnd w:id="44"/>
      <w:r>
        <w:rPr>
          <w:sz w:val="28"/>
        </w:rPr>
        <w:br/>
      </w:r>
      <w:r>
        <w:rPr>
          <w:sz w:val="28"/>
        </w:rPr>
        <w:br/>
      </w:r>
      <w:bookmarkStart w:name="1cc6b14d-c379-4145-83ce-d61c41a33d45" w:id="45"/>
      <w:r>
        <w:rPr>
          <w:rFonts w:ascii="Times New Roman" w:hAnsi="Times New Roman"/>
          <w:b w:val="false"/>
          <w:i w:val="false"/>
          <w:color w:val="000000"/>
          <w:sz w:val="28"/>
        </w:rPr>
        <w:t xml:space="preserve"> Данилов.А.А.История России 20 век.Поурочные разработки.8,9 кл,Просвещение.2001.</w:t>
      </w:r>
      <w:bookmarkEnd w:id="45"/>
      <w:r>
        <w:rPr>
          <w:sz w:val="28"/>
        </w:rPr>
        <w:br/>
      </w:r>
      <w:r>
        <w:rPr>
          <w:sz w:val="28"/>
        </w:rPr>
        <w:br/>
      </w:r>
      <w:bookmarkStart w:name="1cc6b14d-c379-4145-83ce-d61c41a33d45" w:id="46"/>
      <w:r>
        <w:rPr>
          <w:rFonts w:ascii="Times New Roman" w:hAnsi="Times New Roman"/>
          <w:b w:val="false"/>
          <w:i w:val="false"/>
          <w:color w:val="000000"/>
          <w:sz w:val="28"/>
        </w:rPr>
        <w:t xml:space="preserve"> Жукова Л.В..История России 19 век.Пособие для учащихся. Москва.1998</w:t>
      </w:r>
      <w:bookmarkEnd w:id="46"/>
      <w:r>
        <w:rPr>
          <w:sz w:val="28"/>
        </w:rPr>
        <w:br/>
      </w:r>
      <w:r>
        <w:rPr>
          <w:sz w:val="28"/>
        </w:rPr>
        <w:br/>
      </w:r>
      <w:bookmarkStart w:name="1cc6b14d-c379-4145-83ce-d61c41a33d45" w:id="47"/>
      <w:r>
        <w:rPr>
          <w:rFonts w:ascii="Times New Roman" w:hAnsi="Times New Roman"/>
          <w:b w:val="false"/>
          <w:i w:val="false"/>
          <w:color w:val="000000"/>
          <w:sz w:val="28"/>
        </w:rPr>
        <w:t xml:space="preserve"> Жукова Л.В..История. Ответы на билеты. Москва.2000.</w:t>
      </w:r>
      <w:bookmarkEnd w:id="47"/>
      <w:r>
        <w:rPr>
          <w:sz w:val="28"/>
        </w:rPr>
        <w:br/>
      </w:r>
      <w:r>
        <w:rPr>
          <w:sz w:val="28"/>
        </w:rPr>
        <w:br/>
      </w:r>
      <w:bookmarkStart w:name="1cc6b14d-c379-4145-83ce-d61c41a33d45" w:id="48"/>
      <w:r>
        <w:rPr>
          <w:rFonts w:ascii="Times New Roman" w:hAnsi="Times New Roman"/>
          <w:b w:val="false"/>
          <w:i w:val="false"/>
          <w:color w:val="000000"/>
          <w:sz w:val="28"/>
        </w:rPr>
        <w:t xml:space="preserve"> Жуковский С.Т.Методическое пособие по курсу Россия в истории мирвой цивилизации 9-20вв. Школьная Прессса.2000</w:t>
      </w:r>
      <w:bookmarkEnd w:id="48"/>
      <w:r>
        <w:rPr>
          <w:sz w:val="28"/>
        </w:rPr>
        <w:br/>
      </w:r>
      <w:r>
        <w:rPr>
          <w:sz w:val="28"/>
        </w:rPr>
        <w:br/>
      </w:r>
      <w:bookmarkStart w:name="1cc6b14d-c379-4145-83ce-d61c41a33d45" w:id="49"/>
      <w:r>
        <w:rPr>
          <w:rFonts w:ascii="Times New Roman" w:hAnsi="Times New Roman"/>
          <w:b w:val="false"/>
          <w:i w:val="false"/>
          <w:color w:val="000000"/>
          <w:sz w:val="28"/>
        </w:rPr>
        <w:t xml:space="preserve"> Захарова Е.Н.Примерное планирование курсов истории и обществознания для 10-11 классов.Школа- Пресс.2000</w:t>
      </w:r>
      <w:bookmarkEnd w:id="49"/>
      <w:r>
        <w:rPr>
          <w:sz w:val="28"/>
        </w:rPr>
        <w:br/>
      </w:r>
      <w:r>
        <w:rPr>
          <w:sz w:val="28"/>
        </w:rPr>
        <w:br/>
      </w:r>
      <w:bookmarkStart w:name="1cc6b14d-c379-4145-83ce-d61c41a33d45" w:id="50"/>
      <w:r>
        <w:rPr>
          <w:rFonts w:ascii="Times New Roman" w:hAnsi="Times New Roman"/>
          <w:b w:val="false"/>
          <w:i w:val="false"/>
          <w:color w:val="000000"/>
          <w:sz w:val="28"/>
        </w:rPr>
        <w:t xml:space="preserve"> знаменская Р.А.Все предметы школьной программы в схемах и таблицах.Олимп.1997</w:t>
      </w:r>
      <w:bookmarkEnd w:id="50"/>
      <w:r>
        <w:rPr>
          <w:sz w:val="28"/>
        </w:rPr>
        <w:br/>
      </w:r>
      <w:r>
        <w:rPr>
          <w:sz w:val="28"/>
        </w:rPr>
        <w:br/>
      </w:r>
      <w:bookmarkStart w:name="1cc6b14d-c379-4145-83ce-d61c41a33d45" w:id="51"/>
      <w:r>
        <w:rPr>
          <w:rFonts w:ascii="Times New Roman" w:hAnsi="Times New Roman"/>
          <w:b w:val="false"/>
          <w:i w:val="false"/>
          <w:color w:val="000000"/>
          <w:sz w:val="28"/>
        </w:rPr>
        <w:t xml:space="preserve"> Иловайский Д.Русская история.Книга для всех.Информпечать.1998.</w:t>
      </w:r>
      <w:bookmarkEnd w:id="51"/>
      <w:r>
        <w:rPr>
          <w:sz w:val="28"/>
        </w:rPr>
        <w:br/>
      </w:r>
      <w:r>
        <w:rPr>
          <w:sz w:val="28"/>
        </w:rPr>
        <w:br/>
      </w:r>
      <w:bookmarkStart w:name="1cc6b14d-c379-4145-83ce-d61c41a33d45" w:id="52"/>
      <w:r>
        <w:rPr>
          <w:rFonts w:ascii="Times New Roman" w:hAnsi="Times New Roman"/>
          <w:b w:val="false"/>
          <w:i w:val="false"/>
          <w:color w:val="000000"/>
          <w:sz w:val="28"/>
        </w:rPr>
        <w:t xml:space="preserve"> Ионов И.Н. Российская цивилизация 9-20 в.10-11 класс.Просвещение 19995г</w:t>
      </w:r>
      <w:bookmarkEnd w:id="52"/>
      <w:r>
        <w:rPr>
          <w:sz w:val="28"/>
        </w:rPr>
        <w:br/>
      </w:r>
      <w:r>
        <w:rPr>
          <w:sz w:val="28"/>
        </w:rPr>
        <w:br/>
      </w:r>
      <w:bookmarkStart w:name="1cc6b14d-c379-4145-83ce-d61c41a33d45" w:id="53"/>
      <w:r>
        <w:rPr>
          <w:rFonts w:ascii="Times New Roman" w:hAnsi="Times New Roman"/>
          <w:b w:val="false"/>
          <w:i w:val="false"/>
          <w:color w:val="000000"/>
          <w:sz w:val="28"/>
        </w:rPr>
        <w:t xml:space="preserve"> ионов.И.Н.Поурочные разработки по курсу « Российская цивилизация 9-н 20в.Просвещение2001.</w:t>
      </w:r>
      <w:bookmarkEnd w:id="53"/>
      <w:r>
        <w:rPr>
          <w:sz w:val="28"/>
        </w:rPr>
        <w:br/>
      </w:r>
      <w:r>
        <w:rPr>
          <w:sz w:val="28"/>
        </w:rPr>
        <w:br/>
      </w:r>
      <w:bookmarkStart w:name="1cc6b14d-c379-4145-83ce-d61c41a33d45" w:id="54"/>
      <w:r>
        <w:rPr>
          <w:rFonts w:ascii="Times New Roman" w:hAnsi="Times New Roman"/>
          <w:b w:val="false"/>
          <w:i w:val="false"/>
          <w:color w:val="000000"/>
          <w:sz w:val="28"/>
        </w:rPr>
        <w:t xml:space="preserve"> Казиев С.Ш. Отечественная история в таблицах и схемах.ЛИСТ.1999</w:t>
      </w:r>
      <w:bookmarkEnd w:id="54"/>
      <w:r>
        <w:rPr>
          <w:sz w:val="28"/>
        </w:rPr>
        <w:br/>
      </w:r>
      <w:r>
        <w:rPr>
          <w:sz w:val="28"/>
        </w:rPr>
        <w:br/>
      </w:r>
      <w:bookmarkStart w:name="1cc6b14d-c379-4145-83ce-d61c41a33d45" w:id="55"/>
      <w:r>
        <w:rPr>
          <w:rFonts w:ascii="Times New Roman" w:hAnsi="Times New Roman"/>
          <w:b w:val="false"/>
          <w:i w:val="false"/>
          <w:color w:val="000000"/>
          <w:sz w:val="28"/>
        </w:rPr>
        <w:t xml:space="preserve"> Камышанова З.А.300 вопросов и ответов по истории древнего мира.Академия развития.1998</w:t>
      </w:r>
      <w:bookmarkEnd w:id="55"/>
      <w:r>
        <w:rPr>
          <w:sz w:val="28"/>
        </w:rPr>
        <w:br/>
      </w:r>
      <w:r>
        <w:rPr>
          <w:sz w:val="28"/>
        </w:rPr>
        <w:br/>
      </w:r>
      <w:bookmarkStart w:name="1cc6b14d-c379-4145-83ce-d61c41a33d45" w:id="56"/>
      <w:r>
        <w:rPr>
          <w:rFonts w:ascii="Times New Roman" w:hAnsi="Times New Roman"/>
          <w:b w:val="false"/>
          <w:i w:val="false"/>
          <w:color w:val="000000"/>
          <w:sz w:val="28"/>
        </w:rPr>
        <w:t xml:space="preserve"> Карамзин Н. История государства Российского.</w:t>
      </w:r>
      <w:bookmarkEnd w:id="56"/>
      <w:r>
        <w:rPr>
          <w:sz w:val="28"/>
        </w:rPr>
        <w:br/>
      </w:r>
      <w:r>
        <w:rPr>
          <w:sz w:val="28"/>
        </w:rPr>
        <w:br/>
      </w:r>
      <w:bookmarkStart w:name="1cc6b14d-c379-4145-83ce-d61c41a33d45" w:id="57"/>
      <w:r>
        <w:rPr>
          <w:rFonts w:ascii="Times New Roman" w:hAnsi="Times New Roman"/>
          <w:b w:val="false"/>
          <w:i w:val="false"/>
          <w:color w:val="000000"/>
          <w:sz w:val="28"/>
        </w:rPr>
        <w:t xml:space="preserve"> Кириллов.В.В.Курс истории России 16-20 вв.Аквариум. 1998.</w:t>
      </w:r>
      <w:bookmarkEnd w:id="57"/>
      <w:r>
        <w:rPr>
          <w:sz w:val="28"/>
        </w:rPr>
        <w:br/>
      </w:r>
      <w:r>
        <w:rPr>
          <w:sz w:val="28"/>
        </w:rPr>
        <w:br/>
      </w:r>
      <w:bookmarkStart w:name="1cc6b14d-c379-4145-83ce-d61c41a33d45" w:id="58"/>
      <w:r>
        <w:rPr>
          <w:rFonts w:ascii="Times New Roman" w:hAnsi="Times New Roman"/>
          <w:b w:val="false"/>
          <w:i w:val="false"/>
          <w:color w:val="000000"/>
          <w:sz w:val="28"/>
        </w:rPr>
        <w:t xml:space="preserve"> Ключевский В. Русская история. Полный курс. Лекций.</w:t>
      </w:r>
      <w:bookmarkEnd w:id="58"/>
      <w:r>
        <w:rPr>
          <w:sz w:val="28"/>
        </w:rPr>
        <w:br/>
      </w:r>
      <w:r>
        <w:rPr>
          <w:sz w:val="28"/>
        </w:rPr>
        <w:br/>
      </w:r>
      <w:bookmarkStart w:name="1cc6b14d-c379-4145-83ce-d61c41a33d45" w:id="59"/>
      <w:r>
        <w:rPr>
          <w:rFonts w:ascii="Times New Roman" w:hAnsi="Times New Roman"/>
          <w:b w:val="false"/>
          <w:i w:val="false"/>
          <w:color w:val="000000"/>
          <w:sz w:val="28"/>
        </w:rPr>
        <w:t xml:space="preserve"> Кочетов Н.С.История России.Методическое обеспечение уроков.В помощь преподавателю.Волгоград.2003</w:t>
      </w:r>
      <w:bookmarkEnd w:id="59"/>
      <w:r>
        <w:rPr>
          <w:sz w:val="28"/>
        </w:rPr>
        <w:br/>
      </w:r>
      <w:r>
        <w:rPr>
          <w:sz w:val="28"/>
        </w:rPr>
        <w:br/>
      </w:r>
      <w:bookmarkStart w:name="1cc6b14d-c379-4145-83ce-d61c41a33d45" w:id="60"/>
      <w:r>
        <w:rPr>
          <w:rFonts w:ascii="Times New Roman" w:hAnsi="Times New Roman"/>
          <w:b w:val="false"/>
          <w:i w:val="false"/>
          <w:color w:val="000000"/>
          <w:sz w:val="28"/>
        </w:rPr>
        <w:t xml:space="preserve"> Кочетов Н.С.Поурочные планы История России 19-20вв.</w:t>
      </w:r>
      <w:bookmarkEnd w:id="60"/>
      <w:r>
        <w:rPr>
          <w:sz w:val="28"/>
        </w:rPr>
        <w:br/>
      </w:r>
      <w:r>
        <w:rPr>
          <w:sz w:val="28"/>
        </w:rPr>
        <w:br/>
      </w:r>
      <w:bookmarkStart w:name="1cc6b14d-c379-4145-83ce-d61c41a33d45" w:id="61"/>
      <w:r>
        <w:rPr>
          <w:rFonts w:ascii="Times New Roman" w:hAnsi="Times New Roman"/>
          <w:b w:val="false"/>
          <w:i w:val="false"/>
          <w:color w:val="000000"/>
          <w:sz w:val="28"/>
        </w:rPr>
        <w:t xml:space="preserve"> Кривошлык М.Г. Исторические анекдотыАНС-Принт,1991</w:t>
      </w:r>
      <w:bookmarkEnd w:id="61"/>
      <w:r>
        <w:rPr>
          <w:sz w:val="28"/>
        </w:rPr>
        <w:br/>
      </w:r>
      <w:r>
        <w:rPr>
          <w:sz w:val="28"/>
        </w:rPr>
        <w:br/>
      </w:r>
      <w:bookmarkStart w:name="1cc6b14d-c379-4145-83ce-d61c41a33d45" w:id="62"/>
      <w:r>
        <w:rPr>
          <w:rFonts w:ascii="Times New Roman" w:hAnsi="Times New Roman"/>
          <w:b w:val="false"/>
          <w:i w:val="false"/>
          <w:color w:val="000000"/>
          <w:sz w:val="28"/>
        </w:rPr>
        <w:t xml:space="preserve"> Личман Б.В. История России.Теории изучения часть1,2.</w:t>
      </w:r>
      <w:bookmarkEnd w:id="62"/>
      <w:r>
        <w:rPr>
          <w:sz w:val="28"/>
        </w:rPr>
        <w:br/>
      </w:r>
      <w:r>
        <w:rPr>
          <w:sz w:val="28"/>
        </w:rPr>
        <w:br/>
      </w:r>
      <w:bookmarkStart w:name="1cc6b14d-c379-4145-83ce-d61c41a33d45" w:id="63"/>
      <w:r>
        <w:rPr>
          <w:rFonts w:ascii="Times New Roman" w:hAnsi="Times New Roman"/>
          <w:b w:val="false"/>
          <w:i w:val="false"/>
          <w:color w:val="000000"/>
          <w:sz w:val="28"/>
        </w:rPr>
        <w:t xml:space="preserve"> Личман Б.В.Многоконцептуальная история России.Пособие для абитуриентов СВ-96. 2000.</w:t>
      </w:r>
      <w:bookmarkEnd w:id="63"/>
      <w:r>
        <w:rPr>
          <w:sz w:val="28"/>
        </w:rPr>
        <w:br/>
      </w:r>
      <w:r>
        <w:rPr>
          <w:sz w:val="28"/>
        </w:rPr>
        <w:br/>
      </w:r>
      <w:bookmarkStart w:name="1cc6b14d-c379-4145-83ce-d61c41a33d45" w:id="64"/>
      <w:r>
        <w:rPr>
          <w:rFonts w:ascii="Times New Roman" w:hAnsi="Times New Roman"/>
          <w:b w:val="false"/>
          <w:i w:val="false"/>
          <w:color w:val="000000"/>
          <w:sz w:val="28"/>
        </w:rPr>
        <w:t xml:space="preserve"> Миронов Е.Г.история государства Российского.Хрестоматия10-14 вв..Книжная палата.1996г</w:t>
      </w:r>
      <w:bookmarkEnd w:id="64"/>
      <w:r>
        <w:rPr>
          <w:sz w:val="28"/>
        </w:rPr>
        <w:br/>
      </w:r>
      <w:r>
        <w:rPr>
          <w:sz w:val="28"/>
        </w:rPr>
        <w:br/>
      </w:r>
      <w:bookmarkStart w:name="1cc6b14d-c379-4145-83ce-d61c41a33d45" w:id="65"/>
      <w:r>
        <w:rPr>
          <w:rFonts w:ascii="Times New Roman" w:hAnsi="Times New Roman"/>
          <w:b w:val="false"/>
          <w:i w:val="false"/>
          <w:color w:val="000000"/>
          <w:sz w:val="28"/>
        </w:rPr>
        <w:t xml:space="preserve"> Обернихина Г.А.Литература и искусство Древней Руси на уроках в школе 8-11 кл. Владос.2001.</w:t>
      </w:r>
      <w:bookmarkEnd w:id="65"/>
      <w:r>
        <w:rPr>
          <w:sz w:val="28"/>
        </w:rPr>
        <w:br/>
      </w:r>
      <w:r>
        <w:rPr>
          <w:sz w:val="28"/>
        </w:rPr>
        <w:br/>
      </w:r>
      <w:bookmarkStart w:name="1cc6b14d-c379-4145-83ce-d61c41a33d45" w:id="66"/>
      <w:r>
        <w:rPr>
          <w:rFonts w:ascii="Times New Roman" w:hAnsi="Times New Roman"/>
          <w:b w:val="false"/>
          <w:i w:val="false"/>
          <w:color w:val="000000"/>
          <w:sz w:val="28"/>
        </w:rPr>
        <w:t xml:space="preserve"> Орлов А.С. Пособие по истории Отечества. Москва .1997.</w:t>
      </w:r>
      <w:bookmarkEnd w:id="66"/>
      <w:r>
        <w:rPr>
          <w:sz w:val="28"/>
        </w:rPr>
        <w:br/>
      </w:r>
      <w:r>
        <w:rPr>
          <w:sz w:val="28"/>
        </w:rPr>
        <w:br/>
      </w:r>
      <w:bookmarkStart w:name="1cc6b14d-c379-4145-83ce-d61c41a33d45" w:id="67"/>
      <w:r>
        <w:rPr>
          <w:rFonts w:ascii="Times New Roman" w:hAnsi="Times New Roman"/>
          <w:b w:val="false"/>
          <w:i w:val="false"/>
          <w:color w:val="000000"/>
          <w:sz w:val="28"/>
        </w:rPr>
        <w:t xml:space="preserve"> Платонов. С.Ф.полный курс лекций по русской историиКристалл1998.</w:t>
      </w:r>
      <w:bookmarkEnd w:id="67"/>
      <w:r>
        <w:rPr>
          <w:sz w:val="28"/>
        </w:rPr>
        <w:br/>
      </w:r>
      <w:r>
        <w:rPr>
          <w:sz w:val="28"/>
        </w:rPr>
        <w:br/>
      </w:r>
      <w:bookmarkStart w:name="1cc6b14d-c379-4145-83ce-d61c41a33d45" w:id="68"/>
      <w:r>
        <w:rPr>
          <w:rFonts w:ascii="Times New Roman" w:hAnsi="Times New Roman"/>
          <w:b w:val="false"/>
          <w:i w:val="false"/>
          <w:color w:val="000000"/>
          <w:sz w:val="28"/>
        </w:rPr>
        <w:t xml:space="preserve"> Романова А.А.Практикум по истории россии с 9- по 18 век.</w:t>
      </w:r>
      <w:bookmarkEnd w:id="68"/>
      <w:r>
        <w:rPr>
          <w:sz w:val="28"/>
        </w:rPr>
        <w:br/>
      </w:r>
      <w:r>
        <w:rPr>
          <w:sz w:val="28"/>
        </w:rPr>
        <w:br/>
      </w:r>
      <w:bookmarkStart w:name="1cc6b14d-c379-4145-83ce-d61c41a33d45" w:id="69"/>
      <w:r>
        <w:rPr>
          <w:rFonts w:ascii="Times New Roman" w:hAnsi="Times New Roman"/>
          <w:b w:val="false"/>
          <w:i w:val="false"/>
          <w:color w:val="000000"/>
          <w:sz w:val="28"/>
        </w:rPr>
        <w:t xml:space="preserve"> Румянцев В.Я.Задания и вопросы по истории России с древности по 18 век. Аркти.2002.</w:t>
      </w:r>
      <w:bookmarkEnd w:id="69"/>
      <w:r>
        <w:rPr>
          <w:sz w:val="28"/>
        </w:rPr>
        <w:br/>
      </w:r>
      <w:r>
        <w:rPr>
          <w:sz w:val="28"/>
        </w:rPr>
        <w:br/>
      </w:r>
      <w:bookmarkStart w:name="1cc6b14d-c379-4145-83ce-d61c41a33d45" w:id="70"/>
      <w:r>
        <w:rPr>
          <w:rFonts w:ascii="Times New Roman" w:hAnsi="Times New Roman"/>
          <w:b w:val="false"/>
          <w:i w:val="false"/>
          <w:color w:val="000000"/>
          <w:sz w:val="28"/>
        </w:rPr>
        <w:t xml:space="preserve"> Серов Б.Н.Поурочные разработки по истории России с древнейших времён до конца 19 в.10 класс.ВАКО. 2002</w:t>
      </w:r>
      <w:bookmarkEnd w:id="70"/>
      <w:r>
        <w:rPr>
          <w:sz w:val="28"/>
        </w:rPr>
        <w:br/>
      </w:r>
      <w:r>
        <w:rPr>
          <w:sz w:val="28"/>
        </w:rPr>
        <w:br/>
      </w:r>
      <w:bookmarkStart w:name="1cc6b14d-c379-4145-83ce-d61c41a33d45" w:id="71"/>
      <w:r>
        <w:rPr>
          <w:rFonts w:ascii="Times New Roman" w:hAnsi="Times New Roman"/>
          <w:b w:val="false"/>
          <w:i w:val="false"/>
          <w:color w:val="000000"/>
          <w:sz w:val="28"/>
        </w:rPr>
        <w:t xml:space="preserve"> Серов Б.Н.Поурочные разработки по истории России с конца 16- до конца 18 века. 7 класс..ВАКО. 2002</w:t>
      </w:r>
      <w:bookmarkEnd w:id="71"/>
      <w:r>
        <w:rPr>
          <w:sz w:val="28"/>
        </w:rPr>
        <w:br/>
      </w:r>
      <w:r>
        <w:rPr>
          <w:sz w:val="28"/>
        </w:rPr>
        <w:br/>
      </w:r>
      <w:bookmarkStart w:name="1cc6b14d-c379-4145-83ce-d61c41a33d45" w:id="72"/>
      <w:r>
        <w:rPr>
          <w:rFonts w:ascii="Times New Roman" w:hAnsi="Times New Roman"/>
          <w:b w:val="false"/>
          <w:i w:val="false"/>
          <w:color w:val="000000"/>
          <w:sz w:val="28"/>
        </w:rPr>
        <w:t xml:space="preserve"> Степанищев А.Т. Дидактические материалы.300 задач по истории России с древнейших времён до наших дней.Дрофа.1999</w:t>
      </w:r>
      <w:bookmarkEnd w:id="72"/>
      <w:r>
        <w:rPr>
          <w:sz w:val="28"/>
        </w:rPr>
        <w:br/>
      </w:r>
      <w:r>
        <w:rPr>
          <w:sz w:val="28"/>
        </w:rPr>
        <w:br/>
      </w:r>
      <w:bookmarkStart w:name="1cc6b14d-c379-4145-83ce-d61c41a33d45" w:id="73"/>
      <w:r>
        <w:rPr>
          <w:rFonts w:ascii="Times New Roman" w:hAnsi="Times New Roman"/>
          <w:b w:val="false"/>
          <w:i w:val="false"/>
          <w:color w:val="000000"/>
          <w:sz w:val="28"/>
        </w:rPr>
        <w:t xml:space="preserve"> Степанищев А.Т.История в таблицах.5-11 кл.Дрофа.1999</w:t>
      </w:r>
      <w:bookmarkEnd w:id="73"/>
      <w:r>
        <w:rPr>
          <w:sz w:val="28"/>
        </w:rPr>
        <w:br/>
      </w:r>
      <w:r>
        <w:rPr>
          <w:sz w:val="28"/>
        </w:rPr>
        <w:br/>
      </w:r>
      <w:bookmarkStart w:name="1cc6b14d-c379-4145-83ce-d61c41a33d45" w:id="74"/>
      <w:r>
        <w:rPr>
          <w:rFonts w:ascii="Times New Roman" w:hAnsi="Times New Roman"/>
          <w:b w:val="false"/>
          <w:i w:val="false"/>
          <w:color w:val="000000"/>
          <w:sz w:val="28"/>
        </w:rPr>
        <w:t xml:space="preserve"> Уколова В.И.Методические рекомендации к учебнику « История древнего мира 5 кл.Просвещение2003.</w:t>
      </w:r>
      <w:bookmarkEnd w:id="74"/>
      <w:r>
        <w:rPr>
          <w:sz w:val="28"/>
        </w:rPr>
        <w:br/>
      </w:r>
      <w:r>
        <w:rPr>
          <w:sz w:val="28"/>
        </w:rPr>
        <w:br/>
      </w:r>
      <w:bookmarkStart w:name="1cc6b14d-c379-4145-83ce-d61c41a33d45" w:id="75"/>
      <w:r>
        <w:rPr>
          <w:rFonts w:ascii="Times New Roman" w:hAnsi="Times New Roman"/>
          <w:b w:val="false"/>
          <w:i w:val="false"/>
          <w:color w:val="000000"/>
          <w:sz w:val="28"/>
        </w:rPr>
        <w:t xml:space="preserve"> Хачатурян В.М.История мировых цивилизаций.Дополнительные материалы.10-11кл.Дрофа.1999.</w:t>
      </w:r>
      <w:bookmarkEnd w:id="75"/>
      <w:r>
        <w:rPr>
          <w:sz w:val="28"/>
        </w:rPr>
        <w:br/>
      </w:r>
      <w:r>
        <w:rPr>
          <w:sz w:val="28"/>
        </w:rPr>
        <w:br/>
      </w:r>
      <w:bookmarkStart w:name="1cc6b14d-c379-4145-83ce-d61c41a33d45" w:id="76"/>
      <w:r>
        <w:rPr>
          <w:rFonts w:ascii="Times New Roman" w:hAnsi="Times New Roman"/>
          <w:b w:val="false"/>
          <w:i w:val="false"/>
          <w:color w:val="000000"/>
          <w:sz w:val="28"/>
        </w:rPr>
        <w:t xml:space="preserve"> Хоруженко К.М.МХК.Структурно- логическите схемы.Владос.2003</w:t>
      </w:r>
      <w:bookmarkEnd w:id="76"/>
      <w:r>
        <w:rPr>
          <w:sz w:val="28"/>
        </w:rPr>
        <w:br/>
      </w:r>
      <w:r>
        <w:rPr>
          <w:sz w:val="28"/>
        </w:rPr>
        <w:br/>
      </w:r>
      <w:bookmarkStart w:name="1cc6b14d-c379-4145-83ce-d61c41a33d45" w:id="77"/>
      <w:r>
        <w:rPr>
          <w:rFonts w:ascii="Times New Roman" w:hAnsi="Times New Roman"/>
          <w:b w:val="false"/>
          <w:i w:val="false"/>
          <w:color w:val="000000"/>
          <w:sz w:val="28"/>
        </w:rPr>
        <w:t xml:space="preserve"> Штофф.О.И.Советская оссия.1917-1991.Норинт.2001.</w:t>
      </w:r>
      <w:bookmarkEnd w:id="77"/>
      <w:r>
        <w:rPr>
          <w:sz w:val="28"/>
        </w:rPr>
        <w:br/>
      </w:r>
      <w:bookmarkStart w:name="1cc6b14d-c379-4145-83ce-d61c41a33d45" w:id="78"/>
      <w:bookmarkEnd w:id="7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79"/>
      <w:r>
        <w:rPr>
          <w:rFonts w:ascii="Times New Roman" w:hAnsi="Times New Roman"/>
          <w:b w:val="false"/>
          <w:i w:val="false"/>
          <w:color w:val="000000"/>
          <w:sz w:val="28"/>
        </w:rPr>
        <w:t>Каталог информационной системы «Единое окно доступа к образовательным ресурсам» http://window.edu.ru/window/catalog</w:t>
      </w:r>
      <w:bookmarkEnd w:id="79"/>
      <w:r>
        <w:rPr>
          <w:sz w:val="28"/>
        </w:rPr>
        <w:br/>
      </w:r>
      <w:r>
        <w:rPr>
          <w:sz w:val="28"/>
        </w:rPr>
        <w:br/>
      </w:r>
      <w:bookmarkStart w:name="954910a6-450c-47a0-80e2-529fad0f6e94" w:id="80"/>
      <w:r>
        <w:rPr>
          <w:rFonts w:ascii="Times New Roman" w:hAnsi="Times New Roman"/>
          <w:b w:val="false"/>
          <w:i w:val="false"/>
          <w:color w:val="000000"/>
          <w:sz w:val="28"/>
        </w:rPr>
        <w:t xml:space="preserve"> Каталог Российского общеобразовательного портала http://www.school.edu.ru</w:t>
      </w:r>
      <w:bookmarkEnd w:id="80"/>
      <w:r>
        <w:rPr>
          <w:sz w:val="28"/>
        </w:rPr>
        <w:br/>
      </w:r>
      <w:r>
        <w:rPr>
          <w:sz w:val="28"/>
        </w:rPr>
        <w:br/>
      </w:r>
      <w:bookmarkStart w:name="954910a6-450c-47a0-80e2-529fad0f6e94" w:id="81"/>
      <w:r>
        <w:rPr>
          <w:rFonts w:ascii="Times New Roman" w:hAnsi="Times New Roman"/>
          <w:b w:val="false"/>
          <w:i w:val="false"/>
          <w:color w:val="000000"/>
          <w:sz w:val="28"/>
        </w:rPr>
        <w:t xml:space="preserve"> Каталог «Образовательные ресурсы сети Интернет для общего образования» http://catalog.iot.ru</w:t>
      </w:r>
      <w:bookmarkEnd w:id="81"/>
      <w:r>
        <w:rPr>
          <w:sz w:val="28"/>
        </w:rPr>
        <w:br/>
      </w:r>
      <w:r>
        <w:rPr>
          <w:sz w:val="28"/>
        </w:rPr>
        <w:br/>
      </w:r>
      <w:bookmarkStart w:name="954910a6-450c-47a0-80e2-529fad0f6e94" w:id="82"/>
      <w:r>
        <w:rPr>
          <w:rFonts w:ascii="Times New Roman" w:hAnsi="Times New Roman"/>
          <w:b w:val="false"/>
          <w:i w:val="false"/>
          <w:color w:val="000000"/>
          <w:sz w:val="28"/>
        </w:rPr>
        <w:t xml:space="preserve"> Каталог «Школьный Яндекс» http://school.yandex.ru</w:t>
      </w:r>
      <w:bookmarkEnd w:id="82"/>
      <w:r>
        <w:rPr>
          <w:sz w:val="28"/>
        </w:rPr>
        <w:br/>
      </w:r>
      <w:r>
        <w:rPr>
          <w:sz w:val="28"/>
        </w:rPr>
        <w:br/>
      </w:r>
      <w:bookmarkStart w:name="954910a6-450c-47a0-80e2-529fad0f6e94" w:id="83"/>
      <w:r>
        <w:rPr>
          <w:rFonts w:ascii="Times New Roman" w:hAnsi="Times New Roman"/>
          <w:b w:val="false"/>
          <w:i w:val="false"/>
          <w:color w:val="000000"/>
          <w:sz w:val="28"/>
        </w:rPr>
        <w:t xml:space="preserve"> Каталог детских ресурсов «Интернет для детей» http://www.kinder.ru</w:t>
      </w:r>
      <w:bookmarkEnd w:id="83"/>
      <w:r>
        <w:rPr>
          <w:sz w:val="28"/>
        </w:rPr>
        <w:br/>
      </w:r>
      <w:r>
        <w:rPr>
          <w:sz w:val="28"/>
        </w:rPr>
        <w:br/>
      </w:r>
      <w:bookmarkStart w:name="954910a6-450c-47a0-80e2-529fad0f6e94" w:id="84"/>
      <w:r>
        <w:rPr>
          <w:rFonts w:ascii="Times New Roman" w:hAnsi="Times New Roman"/>
          <w:b w:val="false"/>
          <w:i w:val="false"/>
          <w:color w:val="000000"/>
          <w:sz w:val="28"/>
        </w:rPr>
        <w:t xml:space="preserve"> Федеральный центр информационно-образовательных ресурсов http://fcior.edu.ru http://eor.edu.ru</w:t>
      </w:r>
      <w:bookmarkEnd w:id="84"/>
      <w:r>
        <w:rPr>
          <w:sz w:val="28"/>
        </w:rPr>
        <w:br/>
      </w:r>
      <w:r>
        <w:rPr>
          <w:sz w:val="28"/>
        </w:rPr>
        <w:br/>
      </w:r>
      <w:bookmarkStart w:name="954910a6-450c-47a0-80e2-529fad0f6e94" w:id="85"/>
      <w:r>
        <w:rPr>
          <w:rFonts w:ascii="Times New Roman" w:hAnsi="Times New Roman"/>
          <w:b w:val="false"/>
          <w:i w:val="false"/>
          <w:color w:val="000000"/>
          <w:sz w:val="28"/>
        </w:rPr>
        <w:t xml:space="preserve"> Информационная система «Единое окно доступа к образовательным ресурсам» http://window.edu.ru </w:t>
      </w:r>
      <w:bookmarkEnd w:id="85"/>
      <w:r>
        <w:rPr>
          <w:sz w:val="28"/>
        </w:rPr>
        <w:br/>
      </w:r>
      <w:r>
        <w:rPr>
          <w:sz w:val="28"/>
        </w:rPr>
        <w:br/>
      </w:r>
      <w:bookmarkStart w:name="954910a6-450c-47a0-80e2-529fad0f6e94" w:id="86"/>
      <w:r>
        <w:rPr>
          <w:rFonts w:ascii="Times New Roman" w:hAnsi="Times New Roman"/>
          <w:b w:val="false"/>
          <w:i w:val="false"/>
          <w:color w:val="000000"/>
          <w:sz w:val="28"/>
        </w:rPr>
        <w:t xml:space="preserve"> Общероссийские образовательные порталы </w:t>
      </w:r>
      <w:bookmarkEnd w:id="86"/>
      <w:r>
        <w:rPr>
          <w:sz w:val="28"/>
        </w:rPr>
        <w:br/>
      </w:r>
      <w:r>
        <w:rPr>
          <w:sz w:val="28"/>
        </w:rPr>
        <w:br/>
      </w:r>
      <w:bookmarkStart w:name="954910a6-450c-47a0-80e2-529fad0f6e94" w:id="87"/>
      <w:r>
        <w:rPr>
          <w:rFonts w:ascii="Times New Roman" w:hAnsi="Times New Roman"/>
          <w:b w:val="false"/>
          <w:i w:val="false"/>
          <w:color w:val="000000"/>
          <w:sz w:val="28"/>
        </w:rPr>
        <w:t xml:space="preserve"> Сайт Министерства образования и науки РФ http://www.mon.gov.ru</w:t>
      </w:r>
      <w:bookmarkEnd w:id="87"/>
      <w:r>
        <w:rPr>
          <w:sz w:val="28"/>
        </w:rPr>
        <w:br/>
      </w:r>
      <w:r>
        <w:rPr>
          <w:sz w:val="28"/>
        </w:rPr>
        <w:br/>
      </w:r>
      <w:bookmarkStart w:name="954910a6-450c-47a0-80e2-529fad0f6e94" w:id="88"/>
      <w:r>
        <w:rPr>
          <w:rFonts w:ascii="Times New Roman" w:hAnsi="Times New Roman"/>
          <w:b w:val="false"/>
          <w:i w:val="false"/>
          <w:color w:val="000000"/>
          <w:sz w:val="28"/>
        </w:rPr>
        <w:t xml:space="preserve"> Сайт Рособразования http://www.ed.gov.ru</w:t>
      </w:r>
      <w:bookmarkEnd w:id="88"/>
      <w:r>
        <w:rPr>
          <w:sz w:val="28"/>
        </w:rPr>
        <w:br/>
      </w:r>
      <w:r>
        <w:rPr>
          <w:sz w:val="28"/>
        </w:rPr>
        <w:br/>
      </w:r>
      <w:bookmarkStart w:name="954910a6-450c-47a0-80e2-529fad0f6e94" w:id="89"/>
      <w:r>
        <w:rPr>
          <w:rFonts w:ascii="Times New Roman" w:hAnsi="Times New Roman"/>
          <w:b w:val="false"/>
          <w:i w:val="false"/>
          <w:color w:val="000000"/>
          <w:sz w:val="28"/>
        </w:rPr>
        <w:t xml:space="preserve"> Федеральный портал «Российское образование» http://www.edu.ru</w:t>
      </w:r>
      <w:bookmarkEnd w:id="89"/>
      <w:r>
        <w:rPr>
          <w:sz w:val="28"/>
        </w:rPr>
        <w:br/>
      </w:r>
      <w:r>
        <w:rPr>
          <w:sz w:val="28"/>
        </w:rPr>
        <w:br/>
      </w:r>
      <w:bookmarkStart w:name="954910a6-450c-47a0-80e2-529fad0f6e94" w:id="90"/>
      <w:r>
        <w:rPr>
          <w:rFonts w:ascii="Times New Roman" w:hAnsi="Times New Roman"/>
          <w:b w:val="false"/>
          <w:i w:val="false"/>
          <w:color w:val="000000"/>
          <w:sz w:val="28"/>
        </w:rPr>
        <w:t xml:space="preserve"> Российский общеобразовательный портал http://www.school.edu.ru</w:t>
      </w:r>
      <w:bookmarkEnd w:id="90"/>
      <w:r>
        <w:rPr>
          <w:sz w:val="28"/>
        </w:rPr>
        <w:br/>
      </w:r>
      <w:r>
        <w:rPr>
          <w:sz w:val="28"/>
        </w:rPr>
        <w:br/>
      </w:r>
      <w:bookmarkStart w:name="954910a6-450c-47a0-80e2-529fad0f6e94" w:id="91"/>
      <w:r>
        <w:rPr>
          <w:rFonts w:ascii="Times New Roman" w:hAnsi="Times New Roman"/>
          <w:b w:val="false"/>
          <w:i w:val="false"/>
          <w:color w:val="000000"/>
          <w:sz w:val="28"/>
        </w:rPr>
        <w:t xml:space="preserve"> Портал информационной поддержки Единого государственного экзамена http://ege.edu.ru</w:t>
      </w:r>
      <w:bookmarkEnd w:id="91"/>
      <w:r>
        <w:rPr>
          <w:sz w:val="28"/>
        </w:rPr>
        <w:br/>
      </w:r>
      <w:r>
        <w:rPr>
          <w:sz w:val="28"/>
        </w:rPr>
        <w:br/>
      </w:r>
      <w:bookmarkStart w:name="954910a6-450c-47a0-80e2-529fad0f6e94" w:id="92"/>
      <w:r>
        <w:rPr>
          <w:rFonts w:ascii="Times New Roman" w:hAnsi="Times New Roman"/>
          <w:b w:val="false"/>
          <w:i w:val="false"/>
          <w:color w:val="000000"/>
          <w:sz w:val="28"/>
        </w:rPr>
        <w:t xml:space="preserve"> Федеральный центр информационно-образовательных ресурсов (ФЦИОР) http://eor.edu.ru</w:t>
      </w:r>
      <w:bookmarkEnd w:id="92"/>
      <w:r>
        <w:rPr>
          <w:sz w:val="28"/>
        </w:rPr>
        <w:br/>
      </w:r>
      <w:r>
        <w:rPr>
          <w:sz w:val="28"/>
        </w:rPr>
        <w:br/>
      </w:r>
      <w:bookmarkStart w:name="954910a6-450c-47a0-80e2-529fad0f6e94" w:id="93"/>
      <w:r>
        <w:rPr>
          <w:rFonts w:ascii="Times New Roman" w:hAnsi="Times New Roman"/>
          <w:b w:val="false"/>
          <w:i w:val="false"/>
          <w:color w:val="000000"/>
          <w:sz w:val="28"/>
        </w:rPr>
        <w:t xml:space="preserve"> Единая коллекция цифровых образовательных ресурсов http://school-collection.edu.ru</w:t>
      </w:r>
      <w:bookmarkEnd w:id="93"/>
      <w:r>
        <w:rPr>
          <w:sz w:val="28"/>
        </w:rPr>
        <w:br/>
      </w:r>
      <w:r>
        <w:rPr>
          <w:sz w:val="28"/>
        </w:rPr>
        <w:br/>
      </w:r>
      <w:bookmarkStart w:name="954910a6-450c-47a0-80e2-529fad0f6e94" w:id="94"/>
      <w:r>
        <w:rPr>
          <w:rFonts w:ascii="Times New Roman" w:hAnsi="Times New Roman"/>
          <w:b w:val="false"/>
          <w:i w:val="false"/>
          <w:color w:val="000000"/>
          <w:sz w:val="28"/>
        </w:rPr>
        <w:t xml:space="preserve"> Единое окно доступа к образовательным ресурсам http://window.edu.ru</w:t>
      </w:r>
      <w:bookmarkEnd w:id="94"/>
      <w:r>
        <w:rPr>
          <w:sz w:val="28"/>
        </w:rPr>
        <w:br/>
      </w:r>
      <w:r>
        <w:rPr>
          <w:sz w:val="28"/>
        </w:rPr>
        <w:br/>
      </w:r>
      <w:bookmarkStart w:name="954910a6-450c-47a0-80e2-529fad0f6e94" w:id="95"/>
      <w:r>
        <w:rPr>
          <w:rFonts w:ascii="Times New Roman" w:hAnsi="Times New Roman"/>
          <w:b w:val="false"/>
          <w:i w:val="false"/>
          <w:color w:val="000000"/>
          <w:sz w:val="28"/>
        </w:rPr>
        <w:t xml:space="preserve"> Каталог учебных изданий, оборудования и электронных образовательных ресурсов для общего образования http://ndce.edu.ru</w:t>
      </w:r>
      <w:bookmarkEnd w:id="95"/>
      <w:r>
        <w:rPr>
          <w:sz w:val="28"/>
        </w:rPr>
        <w:br/>
      </w:r>
      <w:r>
        <w:rPr>
          <w:sz w:val="28"/>
        </w:rPr>
        <w:br/>
      </w:r>
      <w:bookmarkStart w:name="954910a6-450c-47a0-80e2-529fad0f6e94" w:id="96"/>
      <w:r>
        <w:rPr>
          <w:rFonts w:ascii="Times New Roman" w:hAnsi="Times New Roman"/>
          <w:b w:val="false"/>
          <w:i w:val="false"/>
          <w:color w:val="000000"/>
          <w:sz w:val="28"/>
        </w:rPr>
        <w:t xml:space="preserve"> Школьный портал http://www.portalschool.ru</w:t>
      </w:r>
      <w:bookmarkEnd w:id="96"/>
      <w:r>
        <w:rPr>
          <w:sz w:val="28"/>
        </w:rPr>
        <w:br/>
      </w:r>
      <w:r>
        <w:rPr>
          <w:sz w:val="28"/>
        </w:rPr>
        <w:br/>
      </w:r>
      <w:bookmarkStart w:name="954910a6-450c-47a0-80e2-529fad0f6e94" w:id="97"/>
      <w:bookmarkEnd w:id="9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6913537" w:id="98"/>
    <w:p>
      <w:pPr>
        <w:sectPr>
          <w:pgSz w:w="11906" w:h="16383" w:orient="portrait"/>
        </w:sectPr>
      </w:pPr>
    </w:p>
    <w:bookmarkEnd w:id="9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dd8" Type="http://schemas.openxmlformats.org/officeDocument/2006/relationships/hyperlink" Id="rId105"/>
    <Relationship TargetMode="External" Target="https://m.edsoo.ru/863fbac2"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6f0" Type="http://schemas.openxmlformats.org/officeDocument/2006/relationships/hyperlink" Id="rId366"/>
    <Relationship TargetMode="External" Target="https://m.edsoo.ru/8864f5d8"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