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B4" w:rsidRPr="00085FB4" w:rsidRDefault="00085FB4" w:rsidP="00085FB4">
      <w:pPr>
        <w:widowControl/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085FB4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085FB4" w:rsidRPr="00085FB4" w:rsidRDefault="00085FB4" w:rsidP="00085FB4">
      <w:pPr>
        <w:widowControl/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85FB4">
        <w:rPr>
          <w:rFonts w:ascii="Times New Roman" w:hAnsi="Times New Roman" w:cs="Times New Roman"/>
          <w:b/>
          <w:sz w:val="28"/>
          <w:szCs w:val="28"/>
        </w:rPr>
        <w:t>‌‌‌</w:t>
      </w:r>
    </w:p>
    <w:p w:rsidR="00085FB4" w:rsidRPr="00085FB4" w:rsidRDefault="00085FB4" w:rsidP="00085FB4">
      <w:pPr>
        <w:widowControl/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85FB4">
        <w:rPr>
          <w:rFonts w:ascii="Times New Roman" w:hAnsi="Times New Roman" w:cs="Times New Roman"/>
          <w:b/>
          <w:sz w:val="28"/>
          <w:szCs w:val="28"/>
        </w:rPr>
        <w:t>‌‌</w:t>
      </w:r>
      <w:r w:rsidRPr="00085FB4">
        <w:rPr>
          <w:rFonts w:ascii="Times New Roman" w:hAnsi="Times New Roman" w:cs="Times New Roman"/>
          <w:sz w:val="28"/>
          <w:szCs w:val="28"/>
        </w:rPr>
        <w:t>​</w:t>
      </w:r>
      <w:r w:rsidRPr="00085FB4">
        <w:rPr>
          <w:rFonts w:ascii="Times New Roman" w:hAnsi="Times New Roman" w:cs="Times New Roman"/>
          <w:b/>
          <w:sz w:val="28"/>
          <w:szCs w:val="28"/>
        </w:rPr>
        <w:t>МБОУ "  СОШ №10"</w:t>
      </w:r>
    </w:p>
    <w:p w:rsidR="00085FB4" w:rsidRPr="00085FB4" w:rsidRDefault="00085FB4" w:rsidP="00085FB4">
      <w:pPr>
        <w:widowControl/>
        <w:ind w:left="120"/>
        <w:rPr>
          <w:rFonts w:ascii="Times New Roman" w:hAnsi="Times New Roman" w:cs="Times New Roman"/>
          <w:sz w:val="28"/>
          <w:szCs w:val="28"/>
        </w:rPr>
      </w:pPr>
    </w:p>
    <w:p w:rsidR="00085FB4" w:rsidRPr="00085FB4" w:rsidRDefault="00085FB4" w:rsidP="00085FB4">
      <w:pPr>
        <w:widowControl/>
        <w:ind w:left="120"/>
        <w:rPr>
          <w:rFonts w:ascii="Times New Roman" w:hAnsi="Times New Roman" w:cs="Times New Roman"/>
          <w:sz w:val="28"/>
          <w:szCs w:val="28"/>
        </w:rPr>
      </w:pPr>
    </w:p>
    <w:p w:rsidR="00085FB4" w:rsidRPr="00085FB4" w:rsidRDefault="00085FB4" w:rsidP="00085FB4">
      <w:pPr>
        <w:widowControl/>
        <w:ind w:left="120"/>
        <w:rPr>
          <w:rFonts w:ascii="Times New Roman" w:hAnsi="Times New Roman" w:cs="Times New Roman"/>
          <w:sz w:val="28"/>
          <w:szCs w:val="28"/>
        </w:rPr>
      </w:pPr>
    </w:p>
    <w:p w:rsidR="00085FB4" w:rsidRPr="00085FB4" w:rsidRDefault="00085FB4" w:rsidP="00085FB4">
      <w:pPr>
        <w:widowControl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87" w:type="dxa"/>
        <w:tblLook w:val="04A0"/>
      </w:tblPr>
      <w:tblGrid>
        <w:gridCol w:w="3238"/>
        <w:gridCol w:w="3111"/>
        <w:gridCol w:w="2985"/>
      </w:tblGrid>
      <w:tr w:rsidR="00085FB4" w:rsidRPr="00085FB4" w:rsidTr="001B017C">
        <w:tc>
          <w:tcPr>
            <w:tcW w:w="3114" w:type="dxa"/>
          </w:tcPr>
          <w:p w:rsidR="00085FB4" w:rsidRPr="00085FB4" w:rsidRDefault="00085FB4" w:rsidP="001B017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FB4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085FB4" w:rsidRPr="00085FB4" w:rsidRDefault="00085FB4" w:rsidP="001B017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FB4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ШМО </w:t>
            </w:r>
          </w:p>
          <w:p w:rsidR="00085FB4" w:rsidRPr="00085FB4" w:rsidRDefault="00085FB4" w:rsidP="001B017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FB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085FB4" w:rsidRPr="00085FB4" w:rsidRDefault="00085FB4" w:rsidP="001B017C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В.В.</w:t>
            </w:r>
          </w:p>
          <w:p w:rsidR="00085FB4" w:rsidRPr="00085FB4" w:rsidRDefault="00085FB4" w:rsidP="001B017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FB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085FB4" w:rsidRPr="00085FB4" w:rsidRDefault="00085FB4" w:rsidP="001B017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FB4">
              <w:rPr>
                <w:rFonts w:ascii="Times New Roman" w:hAnsi="Times New Roman" w:cs="Times New Roman"/>
                <w:sz w:val="28"/>
                <w:szCs w:val="28"/>
              </w:rPr>
              <w:t>от «28» августа   2024 г.</w:t>
            </w:r>
          </w:p>
          <w:p w:rsidR="00085FB4" w:rsidRPr="00085FB4" w:rsidRDefault="00085FB4" w:rsidP="001B017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85FB4" w:rsidRPr="00085FB4" w:rsidRDefault="00085FB4" w:rsidP="001B017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FB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85FB4" w:rsidRPr="00085FB4" w:rsidRDefault="00085FB4" w:rsidP="001B017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FB4">
              <w:rPr>
                <w:rFonts w:ascii="Times New Roman" w:hAnsi="Times New Roman" w:cs="Times New Roman"/>
                <w:sz w:val="28"/>
                <w:szCs w:val="28"/>
              </w:rPr>
              <w:t>Заместитель по УВР</w:t>
            </w:r>
          </w:p>
          <w:p w:rsidR="00085FB4" w:rsidRPr="00085FB4" w:rsidRDefault="00085FB4" w:rsidP="001B017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FB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</w:t>
            </w:r>
          </w:p>
          <w:p w:rsidR="00085FB4" w:rsidRPr="00085FB4" w:rsidRDefault="00085FB4" w:rsidP="001B017C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5FB4">
              <w:rPr>
                <w:rFonts w:ascii="Times New Roman" w:hAnsi="Times New Roman" w:cs="Times New Roman"/>
                <w:sz w:val="28"/>
                <w:szCs w:val="28"/>
              </w:rPr>
              <w:t>Жаренова С.Ю</w:t>
            </w:r>
          </w:p>
          <w:p w:rsidR="00085FB4" w:rsidRPr="00085FB4" w:rsidRDefault="00085FB4" w:rsidP="001B017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FB4">
              <w:rPr>
                <w:rFonts w:ascii="Times New Roman" w:hAnsi="Times New Roman" w:cs="Times New Roman"/>
                <w:sz w:val="28"/>
                <w:szCs w:val="28"/>
              </w:rPr>
              <w:t>протокол   №1</w:t>
            </w:r>
          </w:p>
          <w:p w:rsidR="00085FB4" w:rsidRPr="00085FB4" w:rsidRDefault="00085FB4" w:rsidP="001B017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FB4">
              <w:rPr>
                <w:rFonts w:ascii="Times New Roman" w:hAnsi="Times New Roman" w:cs="Times New Roman"/>
                <w:sz w:val="28"/>
                <w:szCs w:val="28"/>
              </w:rPr>
              <w:t xml:space="preserve"> от «30» августа 2024 г.</w:t>
            </w:r>
          </w:p>
          <w:p w:rsidR="00085FB4" w:rsidRPr="00085FB4" w:rsidRDefault="00085FB4" w:rsidP="001B017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85FB4" w:rsidRPr="00085FB4" w:rsidRDefault="00085FB4" w:rsidP="001B017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FB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85FB4" w:rsidRPr="00085FB4" w:rsidRDefault="00085FB4" w:rsidP="001B017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FB4">
              <w:rPr>
                <w:rFonts w:ascii="Times New Roman" w:hAnsi="Times New Roman" w:cs="Times New Roman"/>
                <w:sz w:val="28"/>
                <w:szCs w:val="28"/>
              </w:rPr>
              <w:t>Директор МБОУ " - СОШ №10"</w:t>
            </w:r>
          </w:p>
          <w:p w:rsidR="00085FB4" w:rsidRPr="00085FB4" w:rsidRDefault="00085FB4" w:rsidP="001B017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085FB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 </w:t>
            </w:r>
          </w:p>
          <w:p w:rsidR="00085FB4" w:rsidRPr="00085FB4" w:rsidRDefault="00085FB4" w:rsidP="001B017C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5FB4">
              <w:rPr>
                <w:rFonts w:ascii="Times New Roman" w:hAnsi="Times New Roman" w:cs="Times New Roman"/>
                <w:sz w:val="28"/>
                <w:szCs w:val="28"/>
              </w:rPr>
              <w:t>Комарова  Е.В.</w:t>
            </w:r>
          </w:p>
          <w:p w:rsidR="00085FB4" w:rsidRPr="00085FB4" w:rsidRDefault="00085FB4" w:rsidP="001B017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FB4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№1  </w:t>
            </w:r>
          </w:p>
          <w:p w:rsidR="00085FB4" w:rsidRPr="00085FB4" w:rsidRDefault="00085FB4" w:rsidP="001B017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FB4">
              <w:rPr>
                <w:rFonts w:ascii="Times New Roman" w:hAnsi="Times New Roman" w:cs="Times New Roman"/>
                <w:sz w:val="28"/>
                <w:szCs w:val="28"/>
              </w:rPr>
              <w:t>от «30» 09.2024г.</w:t>
            </w:r>
          </w:p>
          <w:p w:rsidR="00085FB4" w:rsidRPr="00085FB4" w:rsidRDefault="00085FB4" w:rsidP="001B017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FB4" w:rsidRPr="00085FB4" w:rsidRDefault="00085FB4" w:rsidP="00085FB4">
      <w:pPr>
        <w:widowControl/>
        <w:ind w:left="120"/>
        <w:rPr>
          <w:rFonts w:ascii="Times New Roman" w:hAnsi="Times New Roman" w:cs="Times New Roman"/>
          <w:sz w:val="28"/>
          <w:szCs w:val="28"/>
        </w:rPr>
      </w:pPr>
    </w:p>
    <w:p w:rsidR="00085FB4" w:rsidRPr="00085FB4" w:rsidRDefault="00085FB4" w:rsidP="00085FB4">
      <w:pPr>
        <w:widowControl/>
        <w:ind w:left="120"/>
        <w:rPr>
          <w:rFonts w:ascii="Times New Roman" w:hAnsi="Times New Roman" w:cs="Times New Roman"/>
          <w:sz w:val="28"/>
          <w:szCs w:val="28"/>
        </w:rPr>
      </w:pPr>
      <w:r w:rsidRPr="00085FB4">
        <w:rPr>
          <w:rFonts w:ascii="Times New Roman" w:hAnsi="Times New Roman" w:cs="Times New Roman"/>
          <w:sz w:val="28"/>
          <w:szCs w:val="28"/>
        </w:rPr>
        <w:t>‌</w:t>
      </w:r>
    </w:p>
    <w:p w:rsidR="00085FB4" w:rsidRPr="00085FB4" w:rsidRDefault="00085FB4" w:rsidP="00085FB4">
      <w:pPr>
        <w:widowControl/>
        <w:ind w:left="120"/>
        <w:rPr>
          <w:rFonts w:ascii="Times New Roman" w:hAnsi="Times New Roman" w:cs="Times New Roman"/>
          <w:sz w:val="28"/>
          <w:szCs w:val="28"/>
        </w:rPr>
      </w:pPr>
    </w:p>
    <w:p w:rsidR="00085FB4" w:rsidRPr="00085FB4" w:rsidRDefault="00085FB4" w:rsidP="00085FB4">
      <w:pPr>
        <w:widowControl/>
        <w:ind w:left="120"/>
        <w:rPr>
          <w:rFonts w:ascii="Times New Roman" w:hAnsi="Times New Roman" w:cs="Times New Roman"/>
          <w:sz w:val="28"/>
          <w:szCs w:val="28"/>
        </w:rPr>
      </w:pPr>
    </w:p>
    <w:p w:rsidR="00085FB4" w:rsidRPr="00085FB4" w:rsidRDefault="00085FB4" w:rsidP="00085FB4">
      <w:pPr>
        <w:widowControl/>
        <w:ind w:left="120"/>
        <w:rPr>
          <w:rFonts w:ascii="Times New Roman" w:hAnsi="Times New Roman" w:cs="Times New Roman"/>
          <w:sz w:val="28"/>
          <w:szCs w:val="28"/>
        </w:rPr>
      </w:pPr>
    </w:p>
    <w:p w:rsidR="00085FB4" w:rsidRPr="00085FB4" w:rsidRDefault="00085FB4" w:rsidP="00085FB4">
      <w:pPr>
        <w:widowControl/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85FB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85FB4" w:rsidRPr="00085FB4" w:rsidRDefault="00085FB4" w:rsidP="00085FB4">
      <w:pPr>
        <w:widowControl/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85FB4" w:rsidRPr="00085FB4" w:rsidRDefault="00085FB4" w:rsidP="00085FB4">
      <w:pPr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85FB4" w:rsidRPr="00085FB4" w:rsidRDefault="00085FB4" w:rsidP="00085FB4">
      <w:pPr>
        <w:widowControl/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85FB4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ОБЗР</w:t>
      </w:r>
      <w:r w:rsidRPr="00085FB4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085FB4" w:rsidRPr="00085FB4" w:rsidRDefault="00085FB4" w:rsidP="00085FB4">
      <w:pPr>
        <w:widowControl/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85FB4">
        <w:rPr>
          <w:rFonts w:ascii="Times New Roman" w:hAnsi="Times New Roman" w:cs="Times New Roman"/>
          <w:sz w:val="28"/>
          <w:szCs w:val="28"/>
        </w:rPr>
        <w:t xml:space="preserve">для обучающихся 10 – 11 классов </w:t>
      </w:r>
    </w:p>
    <w:p w:rsidR="00085FB4" w:rsidRPr="00085FB4" w:rsidRDefault="00085FB4" w:rsidP="00085FB4">
      <w:pPr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85FB4" w:rsidRPr="00085FB4" w:rsidRDefault="00085FB4" w:rsidP="00085FB4">
      <w:pPr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85FB4" w:rsidRPr="00085FB4" w:rsidRDefault="00085FB4" w:rsidP="00085FB4">
      <w:pPr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85FB4" w:rsidRPr="00085FB4" w:rsidRDefault="00085FB4" w:rsidP="00085FB4">
      <w:pPr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85FB4" w:rsidRPr="00085FB4" w:rsidRDefault="00085FB4" w:rsidP="00085FB4">
      <w:pPr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85FB4" w:rsidRPr="00085FB4" w:rsidRDefault="00085FB4" w:rsidP="00085FB4">
      <w:pPr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85FB4" w:rsidRPr="00085FB4" w:rsidRDefault="00085FB4" w:rsidP="00085FB4">
      <w:pPr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85FB4" w:rsidRPr="00085FB4" w:rsidRDefault="00085FB4" w:rsidP="00085FB4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2" w:name="58df893d-8e48-4a6c-b707-e30db5572816"/>
      <w:r w:rsidRPr="00085FB4">
        <w:rPr>
          <w:rFonts w:ascii="Times New Roman" w:hAnsi="Times New Roman" w:cs="Times New Roman"/>
          <w:b/>
          <w:sz w:val="28"/>
          <w:szCs w:val="28"/>
        </w:rPr>
        <w:t>Рузаевка</w:t>
      </w:r>
      <w:bookmarkEnd w:id="2"/>
      <w:r w:rsidRPr="00085FB4">
        <w:rPr>
          <w:rFonts w:ascii="Times New Roman" w:hAnsi="Times New Roman" w:cs="Times New Roman"/>
          <w:b/>
          <w:sz w:val="28"/>
          <w:szCs w:val="28"/>
        </w:rPr>
        <w:t xml:space="preserve">‌ </w:t>
      </w:r>
      <w:bookmarkStart w:id="3" w:name="d0353ffa-3b9d-4f1b-95cd-292ab35e49b4"/>
      <w:r w:rsidRPr="00085FB4">
        <w:rPr>
          <w:rFonts w:ascii="Times New Roman" w:hAnsi="Times New Roman" w:cs="Times New Roman"/>
          <w:b/>
          <w:sz w:val="28"/>
          <w:szCs w:val="28"/>
        </w:rPr>
        <w:t>2024 год</w:t>
      </w:r>
      <w:bookmarkEnd w:id="3"/>
      <w:r w:rsidRPr="00085FB4">
        <w:rPr>
          <w:rFonts w:ascii="Times New Roman" w:hAnsi="Times New Roman" w:cs="Times New Roman"/>
          <w:b/>
          <w:sz w:val="28"/>
          <w:szCs w:val="28"/>
        </w:rPr>
        <w:t>‌</w:t>
      </w:r>
      <w:r w:rsidRPr="00085FB4">
        <w:rPr>
          <w:rFonts w:ascii="Times New Roman" w:hAnsi="Times New Roman" w:cs="Times New Roman"/>
          <w:sz w:val="28"/>
          <w:szCs w:val="28"/>
        </w:rPr>
        <w:t>​</w:t>
      </w:r>
    </w:p>
    <w:p w:rsidR="00085FB4" w:rsidRDefault="00085FB4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:rsidR="00085FB4" w:rsidRDefault="00085FB4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:rsidR="00085FB4" w:rsidRDefault="00085FB4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:rsidR="000A479A" w:rsidRDefault="004065E3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  <w:r>
        <w:t>ПОЯСНИТЕЛЬНАЯ ЗАПИСКА</w:t>
      </w:r>
      <w:bookmarkEnd w:id="0"/>
    </w:p>
    <w:p w:rsidR="000A479A" w:rsidRDefault="004065E3">
      <w:pPr>
        <w:pStyle w:val="11"/>
        <w:ind w:firstLine="580"/>
        <w:jc w:val="both"/>
      </w:pPr>
      <w:r>
        <w:t xml:space="preserve"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</w:t>
      </w:r>
      <w:r>
        <w:t>федеральной рабочей программы воспитания, и предусматривает непосредственное применение при реализации ООП СОО.</w:t>
      </w:r>
    </w:p>
    <w:p w:rsidR="000A479A" w:rsidRDefault="004065E3">
      <w:pPr>
        <w:pStyle w:val="11"/>
        <w:ind w:firstLine="580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</w:t>
      </w:r>
      <w:r>
        <w:t>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A479A" w:rsidRDefault="004065E3">
      <w:pPr>
        <w:pStyle w:val="11"/>
        <w:ind w:firstLine="580"/>
        <w:jc w:val="both"/>
      </w:pPr>
      <w:r>
        <w:t>Программа ОБЗР в методическом плане обеспеч</w:t>
      </w:r>
      <w:r>
        <w:t>ивает реализацию практико</w:t>
      </w:r>
      <w:r>
        <w:softHyphen/>
        <w:t>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</w:t>
      </w:r>
      <w:r>
        <w:t>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</w:t>
      </w:r>
      <w:r>
        <w:t>и с учетом актуальных вызовов и угроз в природной, техногенной, социальной и информационной сферах.</w:t>
      </w:r>
    </w:p>
    <w:p w:rsidR="000A479A" w:rsidRDefault="004065E3">
      <w:pPr>
        <w:pStyle w:val="11"/>
        <w:ind w:firstLine="580"/>
        <w:jc w:val="both"/>
      </w:pPr>
      <w:r>
        <w:t>Программа ОБЗР обеспечивает:</w:t>
      </w:r>
    </w:p>
    <w:p w:rsidR="000A479A" w:rsidRDefault="004065E3">
      <w:pPr>
        <w:pStyle w:val="11"/>
        <w:ind w:firstLine="580"/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</w:t>
      </w:r>
      <w:r>
        <w:t>азного образа жизни;</w:t>
      </w:r>
    </w:p>
    <w:p w:rsidR="000A479A" w:rsidRDefault="004065E3">
      <w:pPr>
        <w:pStyle w:val="11"/>
        <w:ind w:firstLine="580"/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A479A" w:rsidRDefault="004065E3">
      <w:pPr>
        <w:pStyle w:val="11"/>
        <w:ind w:firstLine="580"/>
        <w:jc w:val="both"/>
      </w:pPr>
      <w:r>
        <w:t>взаимосвязь личностных, метапредметны</w:t>
      </w:r>
      <w:r>
        <w:t>х и предметных результатов освоения учебного предмета ОБЗР на уровнях основного общего и среднего общего образования;</w:t>
      </w:r>
    </w:p>
    <w:p w:rsidR="000A479A" w:rsidRDefault="004065E3">
      <w:pPr>
        <w:pStyle w:val="11"/>
        <w:spacing w:after="160"/>
        <w:ind w:firstLine="580"/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A479A" w:rsidRDefault="004065E3">
      <w:pPr>
        <w:pStyle w:val="11"/>
        <w:ind w:firstLine="580"/>
        <w:jc w:val="both"/>
      </w:pPr>
      <w:r>
        <w:t>В программе по ОБЗР со</w:t>
      </w:r>
      <w:r>
        <w:t>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A479A" w:rsidRDefault="004065E3">
      <w:pPr>
        <w:pStyle w:val="11"/>
        <w:tabs>
          <w:tab w:val="left" w:pos="2145"/>
        </w:tabs>
        <w:ind w:firstLine="580"/>
        <w:jc w:val="both"/>
      </w:pPr>
      <w:r>
        <w:lastRenderedPageBreak/>
        <w:t>модуль №</w:t>
      </w:r>
      <w:r>
        <w:tab/>
        <w:t>1 «Безопасное и устойчи</w:t>
      </w:r>
      <w:r>
        <w:t>вое развитие личности, общества,</w:t>
      </w:r>
    </w:p>
    <w:p w:rsidR="000A479A" w:rsidRDefault="004065E3">
      <w:pPr>
        <w:pStyle w:val="11"/>
        <w:ind w:firstLine="0"/>
        <w:jc w:val="both"/>
      </w:pPr>
      <w:r>
        <w:t>государства»;</w:t>
      </w:r>
    </w:p>
    <w:p w:rsidR="000A479A" w:rsidRDefault="004065E3">
      <w:pPr>
        <w:pStyle w:val="11"/>
        <w:ind w:firstLine="580"/>
        <w:jc w:val="both"/>
      </w:pPr>
      <w:r>
        <w:t>модуль № 2 «Основы военной подготовки»;</w:t>
      </w:r>
    </w:p>
    <w:p w:rsidR="000A479A" w:rsidRDefault="004065E3">
      <w:pPr>
        <w:pStyle w:val="11"/>
        <w:ind w:firstLine="580"/>
        <w:jc w:val="both"/>
      </w:pPr>
      <w:r>
        <w:t>модуль № 3 «Культура безопасности жизнедеятельности в современном обществе»;</w:t>
      </w:r>
    </w:p>
    <w:p w:rsidR="000A479A" w:rsidRDefault="004065E3">
      <w:pPr>
        <w:pStyle w:val="11"/>
        <w:ind w:firstLine="580"/>
        <w:jc w:val="both"/>
      </w:pPr>
      <w:r>
        <w:t>модуль № 4 «Безопасность в быту»;</w:t>
      </w:r>
    </w:p>
    <w:p w:rsidR="000A479A" w:rsidRDefault="004065E3">
      <w:pPr>
        <w:pStyle w:val="11"/>
        <w:ind w:firstLine="580"/>
        <w:jc w:val="both"/>
      </w:pPr>
      <w:r>
        <w:t>модуль № 5 «Безопасность на транспорте»;</w:t>
      </w:r>
    </w:p>
    <w:p w:rsidR="000A479A" w:rsidRDefault="004065E3">
      <w:pPr>
        <w:pStyle w:val="11"/>
        <w:ind w:firstLine="580"/>
        <w:jc w:val="both"/>
      </w:pPr>
      <w:r>
        <w:t>модуль № 6 «Безоп</w:t>
      </w:r>
      <w:r>
        <w:t>асность в общественных местах»;</w:t>
      </w:r>
    </w:p>
    <w:p w:rsidR="000A479A" w:rsidRDefault="004065E3">
      <w:pPr>
        <w:pStyle w:val="11"/>
        <w:ind w:firstLine="580"/>
        <w:jc w:val="both"/>
      </w:pPr>
      <w:r>
        <w:t>модуль № 7 «Безопасность в природной среде»;</w:t>
      </w:r>
    </w:p>
    <w:p w:rsidR="000A479A" w:rsidRDefault="004065E3">
      <w:pPr>
        <w:pStyle w:val="11"/>
        <w:ind w:firstLine="580"/>
        <w:jc w:val="both"/>
      </w:pPr>
      <w:r>
        <w:t>модуль № 8 «Основы медицинских знаний. Оказание первой помощи»;</w:t>
      </w:r>
    </w:p>
    <w:p w:rsidR="000A479A" w:rsidRDefault="004065E3">
      <w:pPr>
        <w:pStyle w:val="11"/>
        <w:ind w:firstLine="580"/>
        <w:jc w:val="both"/>
      </w:pPr>
      <w:r>
        <w:t>модуль № 9 «Безопасность в социуме»;</w:t>
      </w:r>
    </w:p>
    <w:p w:rsidR="000A479A" w:rsidRDefault="004065E3">
      <w:pPr>
        <w:pStyle w:val="11"/>
        <w:ind w:firstLine="580"/>
        <w:jc w:val="both"/>
      </w:pPr>
      <w:r>
        <w:t>модуль № 10 «Безопасность в информационном пространстве»;</w:t>
      </w:r>
    </w:p>
    <w:p w:rsidR="000A479A" w:rsidRDefault="004065E3">
      <w:pPr>
        <w:pStyle w:val="11"/>
        <w:ind w:firstLine="580"/>
        <w:jc w:val="both"/>
      </w:pPr>
      <w:r>
        <w:t xml:space="preserve">модуль № 11 «Основы </w:t>
      </w:r>
      <w:r>
        <w:t>противодействия экстремизму и терроризму».</w:t>
      </w:r>
    </w:p>
    <w:p w:rsidR="000A479A" w:rsidRDefault="004065E3">
      <w:pPr>
        <w:pStyle w:val="11"/>
        <w:ind w:firstLine="580"/>
        <w:jc w:val="both"/>
      </w:pPr>
      <w: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</w:t>
      </w:r>
      <w:r>
        <w:t>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:rsidR="000A479A" w:rsidRDefault="004065E3">
      <w:pPr>
        <w:pStyle w:val="11"/>
        <w:ind w:firstLine="580"/>
        <w:jc w:val="both"/>
      </w:pPr>
      <w:r>
        <w:t>Программа ОБЗР предусматривает внедрение практико-ориентированных интерактивных форм организации уче</w:t>
      </w:r>
      <w:r>
        <w:t>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</w:t>
      </w:r>
      <w:r>
        <w:t>нить педагога и практические действия обучающихся.</w:t>
      </w:r>
    </w:p>
    <w:p w:rsidR="000A479A" w:rsidRDefault="004065E3">
      <w:pPr>
        <w:pStyle w:val="11"/>
        <w:ind w:firstLine="580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</w:t>
      </w:r>
      <w:r>
        <w:t xml:space="preserve">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</w:t>
      </w:r>
      <w:r>
        <w:t>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</w:t>
      </w:r>
      <w:r>
        <w:t>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A479A" w:rsidRDefault="004065E3">
      <w:pPr>
        <w:pStyle w:val="11"/>
        <w:ind w:firstLine="580"/>
        <w:jc w:val="both"/>
      </w:pPr>
      <w:r>
        <w:t>Актуальность совершенствования учебно-методичес</w:t>
      </w:r>
      <w:r>
        <w:t>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</w:t>
      </w:r>
      <w:r>
        <w:t xml:space="preserve">ациональными целями развития Российской Федерации на период до 2030 года, утвержденными Указом </w:t>
      </w:r>
      <w:r>
        <w:lastRenderedPageBreak/>
        <w:t>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</w:t>
      </w:r>
      <w:r>
        <w:t>вительства Российской Федерации от 26 декабря 2017 г. № 1642.</w:t>
      </w:r>
    </w:p>
    <w:p w:rsidR="000A479A" w:rsidRDefault="004065E3">
      <w:pPr>
        <w:pStyle w:val="11"/>
        <w:ind w:firstLine="580"/>
        <w:jc w:val="both"/>
      </w:pPr>
      <w: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</w:t>
      </w:r>
      <w:r>
        <w:t>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</w:t>
      </w:r>
      <w:r>
        <w:t>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</w:t>
      </w:r>
      <w:r>
        <w:t xml:space="preserve">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A479A" w:rsidRDefault="004065E3">
      <w:pPr>
        <w:pStyle w:val="11"/>
        <w:ind w:firstLine="580"/>
        <w:jc w:val="both"/>
      </w:pPr>
      <w:r>
        <w:t xml:space="preserve">Подходы к изучению ОБЗР учитывают </w:t>
      </w:r>
      <w:r>
        <w:t>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0A479A" w:rsidRDefault="004065E3">
      <w:pPr>
        <w:pStyle w:val="11"/>
        <w:ind w:firstLine="580"/>
        <w:jc w:val="both"/>
      </w:pPr>
      <w:r>
        <w:t>Изучение ОБЗР направлено на формирование ценностей, освоение знаний и умений, обе</w:t>
      </w:r>
      <w:r>
        <w:t>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</w:t>
      </w:r>
      <w:r>
        <w:t>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</w:t>
      </w:r>
      <w:r>
        <w:t>ь благополучие человека, созданию условий устойчивого развития общества и государства.</w:t>
      </w:r>
    </w:p>
    <w:p w:rsidR="000A479A" w:rsidRDefault="004065E3">
      <w:pPr>
        <w:pStyle w:val="11"/>
        <w:ind w:firstLine="580"/>
        <w:jc w:val="both"/>
      </w:pPr>
      <w: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</w:t>
      </w:r>
      <w:r>
        <w:t>ти жизнедеятельности в соответствии с современными потребностями личности, общества и государства, что предполагает:</w:t>
      </w:r>
    </w:p>
    <w:p w:rsidR="000A479A" w:rsidRDefault="004065E3">
      <w:pPr>
        <w:pStyle w:val="11"/>
        <w:ind w:firstLine="580"/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</w:t>
      </w:r>
      <w:r>
        <w:t>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A479A" w:rsidRDefault="004065E3">
      <w:pPr>
        <w:pStyle w:val="11"/>
        <w:ind w:firstLine="580"/>
        <w:jc w:val="both"/>
      </w:pPr>
      <w:r>
        <w:t>сформированность ценностей, овладение знаниями и умениями, к</w:t>
      </w:r>
      <w:r>
        <w:t>оторые обеспечивают готовность к военной службе, исполнению долга по защите Отечества;</w:t>
      </w:r>
    </w:p>
    <w:p w:rsidR="000A479A" w:rsidRDefault="004065E3">
      <w:pPr>
        <w:pStyle w:val="11"/>
        <w:ind w:firstLine="580"/>
        <w:jc w:val="both"/>
      </w:pPr>
      <w:r>
        <w:lastRenderedPageBreak/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</w:t>
      </w:r>
      <w:r>
        <w:t>ичности, общества и государства;</w:t>
      </w:r>
    </w:p>
    <w:p w:rsidR="000A479A" w:rsidRDefault="004065E3">
      <w:pPr>
        <w:pStyle w:val="11"/>
        <w:ind w:firstLine="580"/>
        <w:jc w:val="both"/>
      </w:pPr>
      <w: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151320" w:rsidRDefault="004065E3" w:rsidP="00151320">
      <w:pPr>
        <w:pStyle w:val="11"/>
        <w:ind w:firstLine="580"/>
        <w:jc w:val="both"/>
      </w:pPr>
      <w:r>
        <w:t>Всего на изучение ОБЗР на уров</w:t>
      </w:r>
      <w:r>
        <w:t xml:space="preserve">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</w:t>
      </w:r>
      <w:r>
        <w:t>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151320" w:rsidRDefault="00151320" w:rsidP="00151320">
      <w:pPr>
        <w:pStyle w:val="11"/>
        <w:ind w:firstLine="580"/>
        <w:jc w:val="both"/>
      </w:pPr>
    </w:p>
    <w:p w:rsidR="000A479A" w:rsidRDefault="004065E3" w:rsidP="00151320">
      <w:pPr>
        <w:pStyle w:val="11"/>
        <w:ind w:firstLine="580"/>
        <w:jc w:val="both"/>
      </w:pPr>
      <w:r>
        <w:rPr>
          <w:b/>
          <w:bCs/>
        </w:rPr>
        <w:t>СОДЕРЖАНИЕ ОБУЧЕНИЯ</w:t>
      </w:r>
    </w:p>
    <w:p w:rsidR="000A479A" w:rsidRDefault="004065E3">
      <w:pPr>
        <w:pStyle w:val="24"/>
        <w:keepNext/>
        <w:keepLines/>
        <w:tabs>
          <w:tab w:val="left" w:pos="1690"/>
        </w:tabs>
        <w:spacing w:line="254" w:lineRule="auto"/>
      </w:pPr>
      <w:bookmarkStart w:id="4" w:name="bookmark2"/>
      <w:r>
        <w:t>Модуль №</w:t>
      </w:r>
      <w:r>
        <w:tab/>
        <w:t>1 «Безопасное и устойчивое развитие личности, общества,</w:t>
      </w:r>
      <w:bookmarkEnd w:id="4"/>
    </w:p>
    <w:p w:rsidR="000A479A" w:rsidRDefault="004065E3">
      <w:pPr>
        <w:pStyle w:val="24"/>
        <w:keepNext/>
        <w:keepLines/>
        <w:spacing w:line="254" w:lineRule="auto"/>
      </w:pPr>
      <w:r>
        <w:t>государства»: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правовая основа обесп</w:t>
      </w:r>
      <w:r>
        <w:t>ечения национальной безопасности;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принципы обеспечения национальной безопасности;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 xml:space="preserve">взаимодействие личности, государства и </w:t>
      </w:r>
      <w:r>
        <w:t>общества в реализации национальных приоритетов;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роль правоохранительных органов и специальных служб в обеспечении национальной безопасности;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роль личности, общества и государства в предупреждении противоправной деятельности;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 xml:space="preserve">Единая государственная система </w:t>
      </w:r>
      <w:r>
        <w:t>предупреждения и ликвидации чрезвычайных ситуаций (РСЧС), структура, режимы функционирования;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территориальный и функциональный принцип организации РСЧС, ее задачи и примеры их решения;</w:t>
      </w:r>
    </w:p>
    <w:p w:rsidR="000A479A" w:rsidRDefault="004065E3">
      <w:pPr>
        <w:pStyle w:val="11"/>
        <w:spacing w:line="254" w:lineRule="auto"/>
        <w:ind w:firstLine="580"/>
      </w:pPr>
      <w:r>
        <w:t>права и обязанности граждан в области защиты от чрезвычайных ситуаций;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задачи гражданской обороны;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права и обязанности граждан Российской Федерации в области гражданской обороны;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 xml:space="preserve">Россия в современном мире, оборона как обязательное условие мирного социально-экономического развития Российской Федерации и обеспечение ее военной </w:t>
      </w:r>
      <w:r>
        <w:t>безопасности;</w:t>
      </w:r>
    </w:p>
    <w:p w:rsidR="000A479A" w:rsidRDefault="004065E3">
      <w:pPr>
        <w:pStyle w:val="11"/>
        <w:spacing w:after="320" w:line="254" w:lineRule="auto"/>
        <w:ind w:firstLine="580"/>
        <w:jc w:val="both"/>
      </w:pPr>
      <w:r>
        <w:t>роль Вооруженных Сил Российской Федерации в обеспечении национальной безопасности.</w:t>
      </w:r>
    </w:p>
    <w:p w:rsidR="000A479A" w:rsidRDefault="004065E3">
      <w:pPr>
        <w:pStyle w:val="24"/>
        <w:keepNext/>
        <w:keepLines/>
        <w:spacing w:line="252" w:lineRule="auto"/>
      </w:pPr>
      <w:bookmarkStart w:id="5" w:name="bookmark5"/>
      <w:r>
        <w:t>Модуль № 2 «Основы военной подготовки»:</w:t>
      </w:r>
      <w:bookmarkEnd w:id="5"/>
    </w:p>
    <w:p w:rsidR="000A479A" w:rsidRDefault="004065E3">
      <w:pPr>
        <w:pStyle w:val="11"/>
        <w:spacing w:line="252" w:lineRule="auto"/>
        <w:ind w:firstLine="580"/>
        <w:jc w:val="both"/>
      </w:pPr>
      <w:r>
        <w:t xml:space="preserve">движение строевым шагом, движение бегом, походным шагом, движение с изменением скорости движения, повороты в движении, </w:t>
      </w:r>
      <w:r>
        <w:t>выполнение воинского приветствия на месте и в движении;</w:t>
      </w:r>
    </w:p>
    <w:p w:rsidR="000A479A" w:rsidRDefault="004065E3">
      <w:pPr>
        <w:pStyle w:val="11"/>
        <w:spacing w:line="252" w:lineRule="auto"/>
        <w:ind w:firstLine="580"/>
        <w:jc w:val="both"/>
      </w:pPr>
      <w:r>
        <w:t>основы общевойскового боя;</w:t>
      </w:r>
    </w:p>
    <w:p w:rsidR="000A479A" w:rsidRDefault="004065E3">
      <w:pPr>
        <w:pStyle w:val="11"/>
        <w:spacing w:line="252" w:lineRule="auto"/>
        <w:ind w:firstLine="580"/>
      </w:pPr>
      <w:r>
        <w:lastRenderedPageBreak/>
        <w:t>основные понятия общевойскового боя (бой, удар, огонь, маневр);</w:t>
      </w:r>
    </w:p>
    <w:p w:rsidR="000A479A" w:rsidRDefault="004065E3">
      <w:pPr>
        <w:pStyle w:val="11"/>
        <w:spacing w:line="252" w:lineRule="auto"/>
        <w:ind w:firstLine="580"/>
        <w:jc w:val="both"/>
      </w:pPr>
      <w:r>
        <w:t>виды маневра;</w:t>
      </w:r>
    </w:p>
    <w:p w:rsidR="000A479A" w:rsidRDefault="004065E3">
      <w:pPr>
        <w:pStyle w:val="11"/>
        <w:spacing w:line="252" w:lineRule="auto"/>
        <w:ind w:firstLine="580"/>
        <w:jc w:val="both"/>
      </w:pPr>
      <w:r>
        <w:t>походный, предбоевой и боевой порядок действия подразделений;</w:t>
      </w:r>
    </w:p>
    <w:p w:rsidR="000A479A" w:rsidRDefault="004065E3">
      <w:pPr>
        <w:pStyle w:val="11"/>
        <w:spacing w:line="252" w:lineRule="auto"/>
        <w:ind w:firstLine="580"/>
        <w:jc w:val="both"/>
      </w:pPr>
      <w:r>
        <w:t>оборона, ее задачи и принципы;</w:t>
      </w:r>
    </w:p>
    <w:p w:rsidR="000A479A" w:rsidRDefault="004065E3">
      <w:pPr>
        <w:pStyle w:val="11"/>
        <w:spacing w:line="252" w:lineRule="auto"/>
        <w:ind w:firstLine="580"/>
        <w:jc w:val="both"/>
      </w:pPr>
      <w:r>
        <w:t>на</w:t>
      </w:r>
      <w:r>
        <w:t>ступление, задачи и способы;</w:t>
      </w:r>
    </w:p>
    <w:p w:rsidR="000A479A" w:rsidRDefault="004065E3">
      <w:pPr>
        <w:pStyle w:val="11"/>
        <w:spacing w:line="252" w:lineRule="auto"/>
        <w:ind w:firstLine="580"/>
        <w:jc w:val="both"/>
      </w:pPr>
      <w:r>
        <w:t>требования курса стрельб по организации, порядку и мерам безопасности во время стрельб и тренировок;</w:t>
      </w:r>
    </w:p>
    <w:p w:rsidR="000A479A" w:rsidRDefault="004065E3">
      <w:pPr>
        <w:pStyle w:val="11"/>
        <w:spacing w:line="252" w:lineRule="auto"/>
        <w:ind w:firstLine="580"/>
      </w:pPr>
      <w:r>
        <w:t>правила безопасного обращения с оружием;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изучение условий выполнения упражнения начальных стрельб из стрелкового оружия;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способы удержания оружия и правильность прицеливания;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перспективы и тенденции развития современного стрел</w:t>
      </w:r>
      <w:r>
        <w:t>кового оружия;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история возникновения и развития робототехнических комплексов;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конструктивные особенности БПЛА квадрокоптерного тип</w:t>
      </w:r>
      <w:r>
        <w:t>а;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история возникновения и развития радиосвязи;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радиосвязь, назначение и основные требования;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предназначение, общее устройство и тактико-технические характеристики переносных радиостанций;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местность как элемент боевой обстановки;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тактические свойства местн</w:t>
      </w:r>
      <w:r>
        <w:t>ости, основные ее разновидности и влияние на боевые действия войск, сезонные изменения тактических свойств местности;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шанцевый инструмент, его назначение, применение и сбережение;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порядок оборудования позиции отделения;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назначение, размеры и последовательн</w:t>
      </w:r>
      <w:r>
        <w:t>ость оборудования окопа для стрелка;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понятие оружия массового поражения, история его развития, примеры применения, его роль в современном бою;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поражающие факторы ядерных взрывов;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отравляющие вещества, их назначение и классификация;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внешние признаки примене</w:t>
      </w:r>
      <w:r>
        <w:t>ния бактериологического (биологического) оружия;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зажигательное оружие и способы защиты от него;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состав и назначение штатных и подручных средств первой помощи;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виды боевых ранений и опасность их получения;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алгоритм оказания первой помощи при различных состо</w:t>
      </w:r>
      <w:r>
        <w:t>яниях;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условные зоны оказания первой помощи;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характеристика особенностей «красной», «желтой» и «зеленой» зон;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объем мероприятий первой помощи в «красной», «желтой» и «зеленой» зонах;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порядок выполнения мероприятий первой помощи в «красной», «желтой» и «зел</w:t>
      </w:r>
      <w:r>
        <w:t>еной» зонах;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lastRenderedPageBreak/>
        <w:t>особенности прохождения службы по призыву, освоение военно-учетных специальностей;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особенности прохождения службы по контракту;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</w:t>
      </w:r>
      <w:r>
        <w:t>ычайным ситуациям и ликвидации последствий стихийных бедствий;</w:t>
      </w:r>
    </w:p>
    <w:p w:rsidR="000A479A" w:rsidRDefault="004065E3">
      <w:pPr>
        <w:pStyle w:val="11"/>
        <w:spacing w:after="340" w:line="254" w:lineRule="auto"/>
        <w:ind w:firstLine="580"/>
        <w:jc w:val="both"/>
      </w:pPr>
      <w:r>
        <w:t>военно-учебные заведения и военно-учебные центры.</w:t>
      </w:r>
    </w:p>
    <w:p w:rsidR="000A479A" w:rsidRDefault="004065E3">
      <w:pPr>
        <w:pStyle w:val="24"/>
        <w:keepNext/>
        <w:keepLines/>
        <w:spacing w:line="257" w:lineRule="auto"/>
        <w:jc w:val="both"/>
      </w:pPr>
      <w:bookmarkStart w:id="6" w:name="bookmark7"/>
      <w:r>
        <w:t>Модуль № 3 «Культура безопасности жизнедеятельности в современном обществе»:</w:t>
      </w:r>
      <w:bookmarkEnd w:id="6"/>
    </w:p>
    <w:p w:rsidR="000A479A" w:rsidRDefault="004065E3">
      <w:pPr>
        <w:pStyle w:val="11"/>
        <w:spacing w:line="257" w:lineRule="auto"/>
        <w:ind w:firstLine="580"/>
        <w:jc w:val="both"/>
      </w:pPr>
      <w:r>
        <w:t>понятие «культура безопасности», его значение в жизни человека, об</w:t>
      </w:r>
      <w:r>
        <w:t>щества, государства;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соотношение понятий «опасность», «безопасность», «риск» (угроза);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соотношение понятий «опасная ситуация», «чрезвычайная ситуация»;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общие принципы (правила) безопасного поведения;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 xml:space="preserve">индивидуальный, групповой, общественно-государственный </w:t>
      </w:r>
      <w:r>
        <w:t>уровень решения задачи обеспечения безопасности;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понятия «виктимность», «виктимное поведение», «безопасное поведение»;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влияние действий и поступков человека на его безопасность и благополучие;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действия, позволяющие предвидеть опасность;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действия, позволяющ</w:t>
      </w:r>
      <w:r>
        <w:t>ие избежать опасности;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действия в опасной и чрезвычайной ситуациях;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риск-ориентированное мышление как основа обеспечения безопасности;</w:t>
      </w:r>
    </w:p>
    <w:p w:rsidR="000A479A" w:rsidRDefault="004065E3">
      <w:pPr>
        <w:pStyle w:val="11"/>
        <w:spacing w:after="340" w:line="257" w:lineRule="auto"/>
        <w:ind w:firstLine="580"/>
        <w:jc w:val="both"/>
      </w:pPr>
      <w:r>
        <w:t>риск-ориентированный подход к обеспечению безопасности личности, общества, государства.</w:t>
      </w:r>
    </w:p>
    <w:p w:rsidR="000A479A" w:rsidRDefault="004065E3">
      <w:pPr>
        <w:pStyle w:val="24"/>
        <w:keepNext/>
        <w:keepLines/>
        <w:jc w:val="both"/>
      </w:pPr>
      <w:bookmarkStart w:id="7" w:name="bookmark9"/>
      <w:r>
        <w:t>Модуль № 4 «Безопасность в быту»:</w:t>
      </w:r>
      <w:bookmarkEnd w:id="7"/>
    </w:p>
    <w:p w:rsidR="000A479A" w:rsidRDefault="004065E3">
      <w:pPr>
        <w:pStyle w:val="11"/>
        <w:ind w:firstLine="580"/>
        <w:jc w:val="both"/>
      </w:pPr>
      <w:r>
        <w:t>источники опасности в быту, их классификация;</w:t>
      </w:r>
    </w:p>
    <w:p w:rsidR="000A479A" w:rsidRDefault="004065E3">
      <w:pPr>
        <w:pStyle w:val="11"/>
        <w:ind w:firstLine="580"/>
        <w:jc w:val="both"/>
      </w:pPr>
      <w:r>
        <w:t>общие правила безопасного поведения;</w:t>
      </w:r>
    </w:p>
    <w:p w:rsidR="000A479A" w:rsidRDefault="004065E3">
      <w:pPr>
        <w:pStyle w:val="11"/>
        <w:ind w:firstLine="580"/>
        <w:jc w:val="both"/>
      </w:pPr>
      <w:r>
        <w:t>защита прав потребителя;</w:t>
      </w:r>
    </w:p>
    <w:p w:rsidR="000A479A" w:rsidRDefault="004065E3">
      <w:pPr>
        <w:pStyle w:val="11"/>
        <w:ind w:firstLine="580"/>
        <w:jc w:val="both"/>
      </w:pPr>
      <w:r>
        <w:t>правила безопасного поведения при осуществлении покупок в Интернете;</w:t>
      </w:r>
    </w:p>
    <w:p w:rsidR="000A479A" w:rsidRDefault="004065E3">
      <w:pPr>
        <w:pStyle w:val="11"/>
        <w:ind w:firstLine="580"/>
        <w:jc w:val="both"/>
      </w:pPr>
      <w:r>
        <w:t xml:space="preserve">причины и профилактика бытовых отравлений, первая помощь, порядок действий в </w:t>
      </w:r>
      <w:r>
        <w:t>экстренных случаях;</w:t>
      </w:r>
    </w:p>
    <w:p w:rsidR="000A479A" w:rsidRDefault="004065E3">
      <w:pPr>
        <w:pStyle w:val="11"/>
        <w:ind w:firstLine="580"/>
        <w:jc w:val="both"/>
      </w:pPr>
      <w:r>
        <w:t>предупреждение бытовых травм;</w:t>
      </w:r>
    </w:p>
    <w:p w:rsidR="000A479A" w:rsidRDefault="004065E3">
      <w:pPr>
        <w:pStyle w:val="11"/>
        <w:ind w:firstLine="580"/>
        <w:jc w:val="both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</w:t>
      </w:r>
      <w:r>
        <w:t xml:space="preserve"> кровотечениях;</w:t>
      </w:r>
    </w:p>
    <w:p w:rsidR="000A479A" w:rsidRDefault="004065E3">
      <w:pPr>
        <w:pStyle w:val="11"/>
        <w:ind w:firstLine="580"/>
        <w:jc w:val="both"/>
      </w:pPr>
      <w:r>
        <w:t>основные правила безопасного поведения при обращении с газовыми и электрическими приборами;</w:t>
      </w:r>
    </w:p>
    <w:p w:rsidR="000A479A" w:rsidRDefault="004065E3">
      <w:pPr>
        <w:pStyle w:val="11"/>
        <w:ind w:firstLine="580"/>
        <w:jc w:val="both"/>
      </w:pPr>
      <w:r>
        <w:t>последствия электротравмы;</w:t>
      </w:r>
    </w:p>
    <w:p w:rsidR="000A479A" w:rsidRDefault="004065E3">
      <w:pPr>
        <w:pStyle w:val="11"/>
        <w:ind w:firstLine="580"/>
        <w:jc w:val="both"/>
      </w:pPr>
      <w:r>
        <w:lastRenderedPageBreak/>
        <w:t>порядок проведения сердечно-легочной реанимации;</w:t>
      </w:r>
    </w:p>
    <w:p w:rsidR="000A479A" w:rsidRDefault="004065E3">
      <w:pPr>
        <w:pStyle w:val="11"/>
        <w:ind w:firstLine="580"/>
        <w:jc w:val="both"/>
      </w:pPr>
      <w:r>
        <w:t>основные правила пожарной безопасности в быту;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 xml:space="preserve">термические и химические </w:t>
      </w:r>
      <w:r>
        <w:t>ожоги, первая помощь при ожогах;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коммуникация с соседями;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меры по предупреждению преступлений;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аварии на</w:t>
      </w:r>
      <w:r>
        <w:t xml:space="preserve"> коммунальных системах жизнеобеспечения;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правила безопасного поведения в ситуации аварии на коммунальной системе;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порядок вызова аварийных служб и взаимодействия с ними;</w:t>
      </w:r>
    </w:p>
    <w:p w:rsidR="000A479A" w:rsidRDefault="004065E3">
      <w:pPr>
        <w:pStyle w:val="11"/>
        <w:spacing w:after="340" w:line="257" w:lineRule="auto"/>
        <w:ind w:firstLine="580"/>
        <w:jc w:val="both"/>
      </w:pPr>
      <w:r>
        <w:t>действия в экстренных случаях.</w:t>
      </w:r>
    </w:p>
    <w:p w:rsidR="000A479A" w:rsidRDefault="004065E3">
      <w:pPr>
        <w:pStyle w:val="24"/>
        <w:keepNext/>
        <w:keepLines/>
        <w:jc w:val="both"/>
      </w:pPr>
      <w:bookmarkStart w:id="8" w:name="bookmark11"/>
      <w:r>
        <w:t>Модуль № 5 «Безопасность на транспорте»:</w:t>
      </w:r>
      <w:bookmarkEnd w:id="8"/>
    </w:p>
    <w:p w:rsidR="000A479A" w:rsidRDefault="004065E3">
      <w:pPr>
        <w:pStyle w:val="11"/>
        <w:ind w:firstLine="580"/>
        <w:jc w:val="both"/>
      </w:pPr>
      <w:r>
        <w:t>история появле</w:t>
      </w:r>
      <w:r>
        <w:t>ния правил дорожного движения и причины их изменчивости;</w:t>
      </w:r>
    </w:p>
    <w:p w:rsidR="000A479A" w:rsidRDefault="004065E3">
      <w:pPr>
        <w:pStyle w:val="11"/>
        <w:ind w:firstLine="580"/>
        <w:jc w:val="both"/>
      </w:pPr>
      <w:r>
        <w:t>риск-ориентированный подход к обеспечению безопасности на транспорте;</w:t>
      </w:r>
    </w:p>
    <w:p w:rsidR="000A479A" w:rsidRDefault="004065E3">
      <w:pPr>
        <w:pStyle w:val="11"/>
        <w:ind w:firstLine="580"/>
        <w:jc w:val="both"/>
      </w:pPr>
      <w:r>
        <w:t>безопасность пешехода в разных условиях (движение по обочине; движение в темное время суток; движение с использованием средств ин</w:t>
      </w:r>
      <w:r>
        <w:t>дивидуальной мобильности);</w:t>
      </w:r>
    </w:p>
    <w:p w:rsidR="000A479A" w:rsidRDefault="004065E3">
      <w:pPr>
        <w:pStyle w:val="11"/>
        <w:ind w:firstLine="580"/>
        <w:jc w:val="both"/>
      </w:pPr>
      <w:r>
        <w:t>взаимосвязь безопасности водителя и пассажира;</w:t>
      </w:r>
    </w:p>
    <w:p w:rsidR="000A479A" w:rsidRDefault="004065E3">
      <w:pPr>
        <w:pStyle w:val="11"/>
        <w:ind w:firstLine="580"/>
        <w:jc w:val="both"/>
      </w:pPr>
      <w:r>
        <w:t>правила безопасного поведения при поездке в легковом автомобиле, автобусе;</w:t>
      </w:r>
    </w:p>
    <w:p w:rsidR="000A479A" w:rsidRDefault="004065E3">
      <w:pPr>
        <w:pStyle w:val="11"/>
        <w:ind w:firstLine="580"/>
        <w:jc w:val="both"/>
      </w:pPr>
      <w:r>
        <w:t>ответственность водителя, ответственность пассажира;</w:t>
      </w:r>
    </w:p>
    <w:p w:rsidR="000A479A" w:rsidRDefault="004065E3">
      <w:pPr>
        <w:pStyle w:val="11"/>
        <w:ind w:firstLine="580"/>
        <w:jc w:val="both"/>
      </w:pPr>
      <w:r>
        <w:t>представления о знаниях и навыках, необходимых водител</w:t>
      </w:r>
      <w:r>
        <w:t>ю;</w:t>
      </w:r>
    </w:p>
    <w:p w:rsidR="000A479A" w:rsidRDefault="004065E3">
      <w:pPr>
        <w:pStyle w:val="11"/>
        <w:ind w:firstLine="580"/>
        <w:jc w:val="both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A479A" w:rsidRDefault="004065E3">
      <w:pPr>
        <w:pStyle w:val="11"/>
        <w:ind w:firstLine="580"/>
        <w:jc w:val="both"/>
      </w:pPr>
      <w:r>
        <w:t xml:space="preserve">основные источники опасности в метро, правила </w:t>
      </w:r>
      <w:r>
        <w:t>безопасного поведения, порядок действий при возникновении опасных или чрезвычайных ситуаций;</w:t>
      </w:r>
    </w:p>
    <w:p w:rsidR="000A479A" w:rsidRDefault="004065E3">
      <w:pPr>
        <w:pStyle w:val="11"/>
        <w:ind w:firstLine="580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A479A" w:rsidRDefault="004065E3">
      <w:pPr>
        <w:pStyle w:val="11"/>
        <w:ind w:firstLine="580"/>
        <w:jc w:val="both"/>
      </w:pPr>
      <w:r>
        <w:t>осно</w:t>
      </w:r>
      <w:r>
        <w:t>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A479A" w:rsidRDefault="004065E3">
      <w:pPr>
        <w:pStyle w:val="11"/>
        <w:spacing w:after="340"/>
        <w:ind w:firstLine="580"/>
        <w:jc w:val="both"/>
      </w:pPr>
      <w:r>
        <w:t>основные источники опасности на авиационном транспорте, правила безопасного поведения, порядок действий при во</w:t>
      </w:r>
      <w:r>
        <w:t>зникновении опасной, чрезвычайной ситуации.</w:t>
      </w:r>
    </w:p>
    <w:p w:rsidR="000A479A" w:rsidRDefault="004065E3">
      <w:pPr>
        <w:pStyle w:val="24"/>
        <w:keepNext/>
        <w:keepLines/>
        <w:spacing w:line="262" w:lineRule="auto"/>
        <w:jc w:val="both"/>
      </w:pPr>
      <w:bookmarkStart w:id="9" w:name="bookmark13"/>
      <w:r>
        <w:t>Модуль № 6 «Безопасность в общественных местах»:</w:t>
      </w:r>
      <w:bookmarkEnd w:id="9"/>
    </w:p>
    <w:p w:rsidR="000A479A" w:rsidRDefault="004065E3">
      <w:pPr>
        <w:pStyle w:val="11"/>
        <w:spacing w:line="262" w:lineRule="auto"/>
        <w:ind w:firstLine="580"/>
        <w:jc w:val="both"/>
      </w:pPr>
      <w:r>
        <w:t>общественные места и их классификация;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lastRenderedPageBreak/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A479A" w:rsidRDefault="004065E3">
      <w:pPr>
        <w:pStyle w:val="11"/>
        <w:ind w:firstLine="580"/>
        <w:jc w:val="both"/>
      </w:pPr>
      <w:r>
        <w:t>опасност</w:t>
      </w:r>
      <w:r>
        <w:t>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A479A" w:rsidRDefault="004065E3">
      <w:pPr>
        <w:pStyle w:val="11"/>
        <w:ind w:firstLine="580"/>
        <w:jc w:val="both"/>
      </w:pPr>
      <w:r>
        <w:t>порядок действий при риске возникновения или возникновении толпы, давки;</w:t>
      </w:r>
    </w:p>
    <w:p w:rsidR="000A479A" w:rsidRDefault="004065E3">
      <w:pPr>
        <w:pStyle w:val="11"/>
        <w:ind w:firstLine="580"/>
        <w:jc w:val="both"/>
      </w:pPr>
      <w:r>
        <w:t>эмоциональное</w:t>
      </w:r>
      <w:r>
        <w:t xml:space="preserve"> заражение в толпе, способы самопомощи, правила безопасного поведения при попадании в агрессивную и паническую толпу;</w:t>
      </w:r>
    </w:p>
    <w:p w:rsidR="000A479A" w:rsidRDefault="004065E3">
      <w:pPr>
        <w:pStyle w:val="11"/>
        <w:ind w:firstLine="580"/>
        <w:jc w:val="both"/>
      </w:pPr>
      <w:r>
        <w:t>правила безопасного поведения при проявлении агрессии;</w:t>
      </w:r>
    </w:p>
    <w:p w:rsidR="000A479A" w:rsidRDefault="004065E3">
      <w:pPr>
        <w:pStyle w:val="11"/>
        <w:ind w:firstLine="580"/>
        <w:jc w:val="both"/>
      </w:pPr>
      <w:r>
        <w:t xml:space="preserve">криминогенные ситуации в общественных местах, правила безопасного поведения, </w:t>
      </w:r>
      <w:r>
        <w:t>порядок действия при попадании в опасную ситуацию;</w:t>
      </w:r>
    </w:p>
    <w:p w:rsidR="000A479A" w:rsidRDefault="004065E3">
      <w:pPr>
        <w:pStyle w:val="11"/>
        <w:ind w:firstLine="580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0A479A" w:rsidRDefault="004065E3">
      <w:pPr>
        <w:pStyle w:val="11"/>
        <w:ind w:firstLine="580"/>
        <w:jc w:val="both"/>
      </w:pPr>
      <w:r>
        <w:t>порядок действий в ситуации, если вы обнаружили потерявшегося человека;</w:t>
      </w:r>
    </w:p>
    <w:p w:rsidR="000A479A" w:rsidRDefault="004065E3">
      <w:pPr>
        <w:pStyle w:val="11"/>
        <w:ind w:firstLine="580"/>
        <w:jc w:val="both"/>
      </w:pPr>
      <w:r>
        <w:t>поряд</w:t>
      </w:r>
      <w:r>
        <w:t>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A479A" w:rsidRDefault="004065E3">
      <w:pPr>
        <w:pStyle w:val="11"/>
        <w:ind w:firstLine="580"/>
        <w:jc w:val="both"/>
      </w:pPr>
      <w:r>
        <w:t>меры безопасности и порядок действий</w:t>
      </w:r>
      <w:r>
        <w:t xml:space="preserve"> при угрозе обрушения зданий и отдельных конструкций;</w:t>
      </w:r>
    </w:p>
    <w:p w:rsidR="000A479A" w:rsidRDefault="004065E3">
      <w:pPr>
        <w:pStyle w:val="11"/>
        <w:spacing w:after="340"/>
        <w:ind w:firstLine="580"/>
        <w:jc w:val="both"/>
      </w:pPr>
      <w:r>
        <w:t>меры безопасности и порядок поведения при угрозе, в случае террористического акта.</w:t>
      </w:r>
    </w:p>
    <w:p w:rsidR="000A479A" w:rsidRDefault="004065E3">
      <w:pPr>
        <w:pStyle w:val="24"/>
        <w:keepNext/>
        <w:keepLines/>
        <w:spacing w:line="257" w:lineRule="auto"/>
        <w:jc w:val="both"/>
      </w:pPr>
      <w:bookmarkStart w:id="10" w:name="bookmark15"/>
      <w:r>
        <w:t>Модуль № 7 «Безопасность в природной среде»:</w:t>
      </w:r>
      <w:bookmarkEnd w:id="10"/>
    </w:p>
    <w:p w:rsidR="000A479A" w:rsidRDefault="004065E3">
      <w:pPr>
        <w:pStyle w:val="11"/>
        <w:spacing w:line="257" w:lineRule="auto"/>
        <w:ind w:firstLine="580"/>
        <w:jc w:val="both"/>
      </w:pPr>
      <w:r>
        <w:t>отдых на природе, источники опасности в природной среде;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 xml:space="preserve">основные правила </w:t>
      </w:r>
      <w:r>
        <w:t>безопасного поведения в лесу, в горах, на водоемах;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общие правила безопасности в походе;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особенности обеспечения безопасности в лыжном походе;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особенности обеспечения безопасности в водном походе;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особенности обеспечения безопасности в горном походе;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ориентирование на местности;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 xml:space="preserve">карты, традиционные и современные средства навигации (компас, </w:t>
      </w:r>
      <w:r>
        <w:rPr>
          <w:lang w:val="en-US" w:eastAsia="en-US" w:bidi="en-US"/>
        </w:rPr>
        <w:t>GPS</w:t>
      </w:r>
      <w:r w:rsidRPr="00151320">
        <w:rPr>
          <w:lang w:eastAsia="en-US" w:bidi="en-US"/>
        </w:rPr>
        <w:t>);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порядок действий в случаях, когда человек потерялся в природной среде;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источники опасности в автономных условия;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сооружение убежища, получение воды и питания;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природные чрезвычайные ситуации;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общие правила поведения в природных чрезвычайных ситуациях (предвидеть; избежать опасно</w:t>
      </w:r>
      <w:r>
        <w:t>сти; действовать: прекратить или минимизировать воздействие опасных факторов; дождаться помощи);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природные пожары, возможности прогнозирования и предупреждения;</w:t>
      </w:r>
    </w:p>
    <w:p w:rsidR="000A479A" w:rsidRDefault="004065E3">
      <w:pPr>
        <w:pStyle w:val="11"/>
        <w:ind w:firstLine="580"/>
        <w:jc w:val="both"/>
      </w:pPr>
      <w:r>
        <w:t xml:space="preserve">правила безопасного поведения, последствия природных пожаров для </w:t>
      </w:r>
      <w:r>
        <w:lastRenderedPageBreak/>
        <w:t>людей и окружающей среды;</w:t>
      </w:r>
    </w:p>
    <w:p w:rsidR="000A479A" w:rsidRDefault="004065E3">
      <w:pPr>
        <w:pStyle w:val="11"/>
        <w:ind w:firstLine="580"/>
        <w:jc w:val="both"/>
      </w:pPr>
      <w:r>
        <w:t>прир</w:t>
      </w:r>
      <w:r>
        <w:t>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A479A" w:rsidRDefault="004065E3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</w:t>
      </w:r>
      <w:r>
        <w:t>иродных чрезвычайных ситуаций, вызванных опасными геологическими явлениями и процессами;</w:t>
      </w:r>
    </w:p>
    <w:p w:rsidR="000A479A" w:rsidRDefault="004065E3">
      <w:pPr>
        <w:pStyle w:val="11"/>
        <w:ind w:firstLine="580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A479A" w:rsidRDefault="004065E3">
      <w:pPr>
        <w:pStyle w:val="11"/>
        <w:ind w:firstLine="580"/>
        <w:jc w:val="both"/>
      </w:pPr>
      <w:r>
        <w:t>возможности прогнозирования, пре</w:t>
      </w:r>
      <w:r>
        <w:t>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A479A" w:rsidRDefault="004065E3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580"/>
        <w:jc w:val="both"/>
      </w:pPr>
      <w:r>
        <w:t>природные</w:t>
      </w:r>
      <w:r>
        <w:tab/>
        <w:t>чрезвычайные</w:t>
      </w:r>
      <w:r>
        <w:tab/>
        <w:t>ситуации,</w:t>
      </w:r>
      <w:r>
        <w:tab/>
        <w:t>вызванные</w:t>
      </w:r>
      <w:r>
        <w:tab/>
        <w:t>опасными</w:t>
      </w:r>
    </w:p>
    <w:p w:rsidR="000A479A" w:rsidRDefault="004065E3">
      <w:pPr>
        <w:pStyle w:val="11"/>
        <w:ind w:firstLine="0"/>
        <w:jc w:val="both"/>
      </w:pPr>
      <w:r>
        <w:t>метеорологическими явлениями и п</w:t>
      </w:r>
      <w:r>
        <w:t>роцессами: ливни, град, мороз, жара;</w:t>
      </w:r>
    </w:p>
    <w:p w:rsidR="000A479A" w:rsidRDefault="004065E3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0A479A" w:rsidRDefault="004065E3">
      <w:pPr>
        <w:pStyle w:val="11"/>
        <w:ind w:firstLine="580"/>
        <w:jc w:val="both"/>
      </w:pPr>
      <w:r>
        <w:t>влияние деяте</w:t>
      </w:r>
      <w:r>
        <w:t>льности человека на природную среду;</w:t>
      </w:r>
    </w:p>
    <w:p w:rsidR="000A479A" w:rsidRDefault="004065E3">
      <w:pPr>
        <w:pStyle w:val="11"/>
        <w:ind w:firstLine="580"/>
        <w:jc w:val="both"/>
      </w:pPr>
      <w:r>
        <w:t>причины и источники загрязнения Мирового океана, рек, почвы, космоса;</w:t>
      </w:r>
    </w:p>
    <w:p w:rsidR="000A479A" w:rsidRDefault="004065E3">
      <w:pPr>
        <w:pStyle w:val="11"/>
        <w:ind w:firstLine="580"/>
        <w:jc w:val="both"/>
      </w:pPr>
      <w: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A479A" w:rsidRDefault="004065E3">
      <w:pPr>
        <w:pStyle w:val="11"/>
        <w:spacing w:after="340"/>
        <w:ind w:firstLine="580"/>
        <w:jc w:val="both"/>
      </w:pPr>
      <w:r>
        <w:t xml:space="preserve">экологическая грамотность и </w:t>
      </w:r>
      <w:r>
        <w:t>разумное природопользование.</w:t>
      </w:r>
    </w:p>
    <w:p w:rsidR="000A479A" w:rsidRDefault="004065E3">
      <w:pPr>
        <w:pStyle w:val="24"/>
        <w:keepNext/>
        <w:keepLines/>
        <w:jc w:val="both"/>
      </w:pPr>
      <w:bookmarkStart w:id="11" w:name="bookmark17"/>
      <w:r>
        <w:t>Модуль № 8 «Основы медицинских знаний. Оказание первой помощи»:</w:t>
      </w:r>
      <w:bookmarkEnd w:id="11"/>
    </w:p>
    <w:p w:rsidR="000A479A" w:rsidRDefault="004065E3">
      <w:pPr>
        <w:pStyle w:val="11"/>
        <w:ind w:firstLine="580"/>
        <w:jc w:val="both"/>
      </w:pPr>
      <w:r>
        <w:t>понятия «здоровье», «охрана здоровья», «здоровый образ жизни», «лечение», «профилактика»;</w:t>
      </w:r>
    </w:p>
    <w:p w:rsidR="000A479A" w:rsidRDefault="004065E3">
      <w:pPr>
        <w:pStyle w:val="11"/>
        <w:ind w:firstLine="580"/>
        <w:jc w:val="both"/>
      </w:pPr>
      <w:r>
        <w:t>биологические, социально-экономические, экологические (геофизические), пс</w:t>
      </w:r>
      <w:r>
        <w:t>ихологические факторы, влияющие на здоровье человека;</w:t>
      </w:r>
    </w:p>
    <w:p w:rsidR="000A479A" w:rsidRDefault="004065E3">
      <w:pPr>
        <w:pStyle w:val="11"/>
        <w:ind w:firstLine="580"/>
        <w:jc w:val="both"/>
      </w:pPr>
      <w:r>
        <w:t>составляющие здорового образа жизни: сон, питание, физическая активность, психологическое благополучие;</w:t>
      </w:r>
    </w:p>
    <w:p w:rsidR="000A479A" w:rsidRDefault="004065E3">
      <w:pPr>
        <w:pStyle w:val="11"/>
        <w:ind w:firstLine="580"/>
        <w:jc w:val="both"/>
      </w:pPr>
      <w:r>
        <w:t>общие представления об инфекционных заболеваниях;</w:t>
      </w:r>
    </w:p>
    <w:p w:rsidR="000A479A" w:rsidRDefault="004065E3">
      <w:pPr>
        <w:pStyle w:val="11"/>
        <w:ind w:firstLine="580"/>
        <w:jc w:val="both"/>
      </w:pPr>
      <w:r>
        <w:t>механизм распространения и способы передачи инфе</w:t>
      </w:r>
      <w:r>
        <w:t>кционных заболеваний;</w:t>
      </w:r>
    </w:p>
    <w:p w:rsidR="000A479A" w:rsidRDefault="004065E3">
      <w:pPr>
        <w:pStyle w:val="11"/>
        <w:ind w:firstLine="580"/>
        <w:jc w:val="both"/>
      </w:pPr>
      <w:r>
        <w:t>чрезвычайные ситуации биолого-социального характера, меры профилактики и защиты;</w:t>
      </w:r>
    </w:p>
    <w:p w:rsidR="000A479A" w:rsidRDefault="004065E3">
      <w:pPr>
        <w:pStyle w:val="11"/>
        <w:ind w:firstLine="580"/>
        <w:jc w:val="both"/>
      </w:pPr>
      <w:r>
        <w:t>роль вакцинации, национальный календарь профилактических прививок;</w:t>
      </w:r>
    </w:p>
    <w:p w:rsidR="000A479A" w:rsidRDefault="004065E3">
      <w:pPr>
        <w:pStyle w:val="11"/>
        <w:ind w:firstLine="580"/>
        <w:jc w:val="both"/>
      </w:pPr>
      <w:r>
        <w:t>вакцинация по эпидемиологическим показаниям;</w:t>
      </w:r>
    </w:p>
    <w:p w:rsidR="000A479A" w:rsidRDefault="004065E3">
      <w:pPr>
        <w:pStyle w:val="11"/>
        <w:ind w:firstLine="580"/>
        <w:jc w:val="both"/>
      </w:pPr>
      <w:r>
        <w:t>значение изобретения вакцины для человече</w:t>
      </w:r>
      <w:r>
        <w:t>ства;</w:t>
      </w:r>
    </w:p>
    <w:p w:rsidR="000A479A" w:rsidRDefault="004065E3">
      <w:pPr>
        <w:pStyle w:val="11"/>
        <w:ind w:firstLine="580"/>
        <w:jc w:val="both"/>
      </w:pPr>
      <w:r>
        <w:t>неинфекционные заболевания, самые распространенные неинфекционные заболевания;</w:t>
      </w:r>
    </w:p>
    <w:p w:rsidR="000A479A" w:rsidRDefault="004065E3">
      <w:pPr>
        <w:pStyle w:val="11"/>
        <w:ind w:firstLine="580"/>
        <w:jc w:val="both"/>
      </w:pPr>
      <w:r>
        <w:t>факторы риска возникновения сердечно-сосудистых заболеваний;</w:t>
      </w:r>
    </w:p>
    <w:p w:rsidR="000A479A" w:rsidRDefault="004065E3">
      <w:pPr>
        <w:pStyle w:val="11"/>
        <w:ind w:firstLine="580"/>
        <w:jc w:val="both"/>
      </w:pPr>
      <w:r>
        <w:t>факторы риска возникновения онкологических заболеваний;</w:t>
      </w:r>
    </w:p>
    <w:p w:rsidR="000A479A" w:rsidRDefault="004065E3">
      <w:pPr>
        <w:pStyle w:val="11"/>
        <w:ind w:firstLine="580"/>
        <w:jc w:val="both"/>
      </w:pPr>
      <w:r>
        <w:lastRenderedPageBreak/>
        <w:t xml:space="preserve">факторы риска возникновения заболеваний дыхательной </w:t>
      </w:r>
      <w:r>
        <w:t>системы;</w:t>
      </w:r>
    </w:p>
    <w:p w:rsidR="000A479A" w:rsidRDefault="004065E3">
      <w:pPr>
        <w:pStyle w:val="11"/>
        <w:ind w:firstLine="580"/>
        <w:jc w:val="both"/>
      </w:pPr>
      <w:r>
        <w:t>факторы риска возникновения эндокринных заболеваний;</w:t>
      </w:r>
    </w:p>
    <w:p w:rsidR="000A479A" w:rsidRDefault="004065E3">
      <w:pPr>
        <w:pStyle w:val="11"/>
        <w:ind w:firstLine="580"/>
        <w:jc w:val="both"/>
      </w:pPr>
      <w:r>
        <w:t>меры профилактики неинфекционных заболеваний;</w:t>
      </w:r>
    </w:p>
    <w:p w:rsidR="000A479A" w:rsidRDefault="004065E3">
      <w:pPr>
        <w:pStyle w:val="11"/>
        <w:ind w:firstLine="580"/>
        <w:jc w:val="both"/>
      </w:pPr>
      <w:r>
        <w:t>роль диспансеризации в профилактике неинфекционных заболеваний;</w:t>
      </w:r>
    </w:p>
    <w:p w:rsidR="000A479A" w:rsidRDefault="004065E3">
      <w:pPr>
        <w:pStyle w:val="11"/>
        <w:ind w:firstLine="580"/>
        <w:jc w:val="both"/>
      </w:pPr>
      <w:r>
        <w:t xml:space="preserve">признаки угрожающих жизни и здоровью состояний, требующие вызова скорой медицинской </w:t>
      </w:r>
      <w:r>
        <w:t>помощи (инсульт, сердечный приступ, острая боль в животе, эпилепсия и другие);</w:t>
      </w:r>
    </w:p>
    <w:p w:rsidR="000A479A" w:rsidRDefault="004065E3">
      <w:pPr>
        <w:pStyle w:val="11"/>
        <w:ind w:firstLine="580"/>
        <w:jc w:val="both"/>
      </w:pPr>
      <w:r>
        <w:t>психическое здоровье и психологическое благополучие;</w:t>
      </w:r>
    </w:p>
    <w:p w:rsidR="000A479A" w:rsidRDefault="004065E3">
      <w:pPr>
        <w:pStyle w:val="11"/>
        <w:ind w:firstLine="580"/>
        <w:jc w:val="both"/>
      </w:pPr>
      <w:r>
        <w:t>критерии психического здоровья и психологического благополучия;</w:t>
      </w:r>
    </w:p>
    <w:p w:rsidR="000A479A" w:rsidRDefault="004065E3">
      <w:pPr>
        <w:pStyle w:val="11"/>
        <w:ind w:firstLine="580"/>
        <w:jc w:val="both"/>
      </w:pPr>
      <w:r>
        <w:t>основные факторы, влияющие на психическое здоровье и психоло</w:t>
      </w:r>
      <w:r>
        <w:t>гическое благополучие;</w:t>
      </w:r>
    </w:p>
    <w:p w:rsidR="000A479A" w:rsidRDefault="004065E3">
      <w:pPr>
        <w:pStyle w:val="11"/>
        <w:tabs>
          <w:tab w:val="left" w:pos="1315"/>
        </w:tabs>
        <w:ind w:firstLine="580"/>
        <w:jc w:val="both"/>
      </w:pPr>
      <w: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</w:t>
      </w:r>
      <w:r>
        <w:tab/>
        <w:t>оптимизация условий жизни, работы, учебы; профилактика</w:t>
      </w:r>
    </w:p>
    <w:p w:rsidR="000A479A" w:rsidRDefault="004065E3">
      <w:pPr>
        <w:pStyle w:val="11"/>
        <w:ind w:firstLine="0"/>
        <w:jc w:val="both"/>
      </w:pPr>
      <w:r>
        <w:t>злоупотребления алкоголя и</w:t>
      </w:r>
      <w:r>
        <w:t xml:space="preserve"> употребления наркотических средств; помощь людям, перенесшим психотравмирующую ситуацию);</w:t>
      </w:r>
    </w:p>
    <w:p w:rsidR="000A479A" w:rsidRDefault="004065E3">
      <w:pPr>
        <w:pStyle w:val="11"/>
        <w:ind w:firstLine="580"/>
        <w:jc w:val="both"/>
      </w:pPr>
      <w:r>
        <w:t>меры, направленные на сохранение и укрепление психического здоровья;</w:t>
      </w:r>
    </w:p>
    <w:p w:rsidR="000A479A" w:rsidRDefault="004065E3">
      <w:pPr>
        <w:pStyle w:val="11"/>
        <w:ind w:firstLine="580"/>
        <w:jc w:val="both"/>
      </w:pPr>
      <w:r>
        <w:t>первая помощь, история возникновения скорой медицинской помощи и первой помощи;</w:t>
      </w:r>
    </w:p>
    <w:p w:rsidR="000A479A" w:rsidRDefault="004065E3">
      <w:pPr>
        <w:pStyle w:val="11"/>
        <w:ind w:firstLine="580"/>
        <w:jc w:val="both"/>
      </w:pPr>
      <w:r>
        <w:t>состояния, при к</w:t>
      </w:r>
      <w:r>
        <w:t>оторых оказывается первая помощь;</w:t>
      </w:r>
    </w:p>
    <w:p w:rsidR="000A479A" w:rsidRDefault="004065E3">
      <w:pPr>
        <w:pStyle w:val="11"/>
        <w:ind w:firstLine="580"/>
        <w:jc w:val="both"/>
      </w:pPr>
      <w:r>
        <w:t>мероприятия по оказанию первой помощи;</w:t>
      </w:r>
    </w:p>
    <w:p w:rsidR="000A479A" w:rsidRDefault="004065E3">
      <w:pPr>
        <w:pStyle w:val="11"/>
        <w:ind w:firstLine="580"/>
        <w:jc w:val="both"/>
      </w:pPr>
      <w:r>
        <w:t>алгоритм первой помощи;</w:t>
      </w:r>
    </w:p>
    <w:p w:rsidR="000A479A" w:rsidRDefault="004065E3">
      <w:pPr>
        <w:pStyle w:val="11"/>
        <w:ind w:firstLine="580"/>
        <w:jc w:val="both"/>
      </w:pPr>
      <w:r>
        <w:t xml:space="preserve"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</w:t>
      </w:r>
      <w:r>
        <w:t>травмах одновременно);</w:t>
      </w:r>
    </w:p>
    <w:p w:rsidR="000A479A" w:rsidRDefault="004065E3">
      <w:pPr>
        <w:pStyle w:val="11"/>
        <w:spacing w:after="340"/>
        <w:ind w:firstLine="580"/>
        <w:jc w:val="both"/>
      </w:pPr>
      <w:r>
        <w:t>действия при прибытии скорой медицинской помощи.</w:t>
      </w:r>
    </w:p>
    <w:p w:rsidR="00151320" w:rsidRDefault="00151320">
      <w:pPr>
        <w:pStyle w:val="24"/>
        <w:keepNext/>
        <w:keepLines/>
        <w:spacing w:line="257" w:lineRule="auto"/>
        <w:jc w:val="both"/>
      </w:pPr>
      <w:bookmarkStart w:id="12" w:name="bookmark19"/>
    </w:p>
    <w:p w:rsidR="00151320" w:rsidRDefault="00151320">
      <w:pPr>
        <w:pStyle w:val="24"/>
        <w:keepNext/>
        <w:keepLines/>
        <w:spacing w:line="257" w:lineRule="auto"/>
        <w:jc w:val="both"/>
      </w:pPr>
    </w:p>
    <w:p w:rsidR="00151320" w:rsidRDefault="00151320">
      <w:pPr>
        <w:pStyle w:val="24"/>
        <w:keepNext/>
        <w:keepLines/>
        <w:spacing w:line="257" w:lineRule="auto"/>
        <w:jc w:val="both"/>
      </w:pPr>
    </w:p>
    <w:p w:rsidR="000A479A" w:rsidRDefault="004065E3">
      <w:pPr>
        <w:pStyle w:val="24"/>
        <w:keepNext/>
        <w:keepLines/>
        <w:spacing w:line="257" w:lineRule="auto"/>
        <w:jc w:val="both"/>
      </w:pPr>
      <w:r>
        <w:t>Модуль № 9 «Безопасность в социуме»:</w:t>
      </w:r>
      <w:bookmarkEnd w:id="12"/>
    </w:p>
    <w:p w:rsidR="000A479A" w:rsidRDefault="004065E3">
      <w:pPr>
        <w:pStyle w:val="11"/>
        <w:spacing w:line="257" w:lineRule="auto"/>
        <w:ind w:firstLine="580"/>
        <w:jc w:val="both"/>
      </w:pPr>
      <w:r>
        <w:t>определение понятия «общение»;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навыки конструктивного общения;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общие представления о понятиях «социальная группа», «большая группа», «малая груп</w:t>
      </w:r>
      <w:r>
        <w:t>па»;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межличностное общение, общение в группе, межгрупповое общение (взаимодействие);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особенности общения в группе;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психологические характеристики группы и особенности взаимодействия в группе;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групповые нормы и ценности;</w:t>
      </w:r>
    </w:p>
    <w:p w:rsidR="000A479A" w:rsidRDefault="004065E3">
      <w:pPr>
        <w:pStyle w:val="11"/>
        <w:spacing w:line="262" w:lineRule="auto"/>
        <w:ind w:firstLine="580"/>
      </w:pPr>
      <w:r>
        <w:t>коллектив как социальная группа;</w:t>
      </w:r>
    </w:p>
    <w:p w:rsidR="000A479A" w:rsidRDefault="004065E3">
      <w:pPr>
        <w:pStyle w:val="11"/>
        <w:spacing w:line="262" w:lineRule="auto"/>
        <w:ind w:firstLine="580"/>
      </w:pPr>
      <w:r>
        <w:t>пси</w:t>
      </w:r>
      <w:r>
        <w:t>хологические закономерности в группе;</w:t>
      </w:r>
    </w:p>
    <w:p w:rsidR="000A479A" w:rsidRDefault="004065E3">
      <w:pPr>
        <w:pStyle w:val="11"/>
        <w:spacing w:line="262" w:lineRule="auto"/>
        <w:ind w:firstLine="580"/>
      </w:pPr>
      <w:r>
        <w:lastRenderedPageBreak/>
        <w:t>понятие «конфликт», стадии развития конфликта;</w:t>
      </w:r>
    </w:p>
    <w:p w:rsidR="000A479A" w:rsidRDefault="004065E3">
      <w:pPr>
        <w:pStyle w:val="11"/>
        <w:spacing w:line="262" w:lineRule="auto"/>
        <w:ind w:firstLine="580"/>
      </w:pPr>
      <w:r>
        <w:t>конфликты в межличностном общении, конфликты в малой группе;</w:t>
      </w:r>
    </w:p>
    <w:p w:rsidR="000A479A" w:rsidRDefault="004065E3">
      <w:pPr>
        <w:pStyle w:val="11"/>
        <w:spacing w:line="262" w:lineRule="auto"/>
        <w:ind w:firstLine="580"/>
      </w:pPr>
      <w:r>
        <w:t>факторы, способствующие и препятствующие эскалации конфликта;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способы поведения в конфликте;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 xml:space="preserve">деструктивное и </w:t>
      </w:r>
      <w:r>
        <w:t>агрессивное поведение;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конструктивное поведение в конфликте;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роль регуляции эмоций при разрешении конфликта, способы саморегуляции;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способы разрешения конфликтных ситуаций;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основные формы участия третьей стороны в процессе урегулирования и разрешения конфл</w:t>
      </w:r>
      <w:r>
        <w:t>икта;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ведение переговоров при разрешении конфликта;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опасные проявления конфликтов (буллинг, насилие);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способы противодействия буллингу и проявлению насилия;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способы психологического воздействия;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психологическое влияние в малой группе;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положительные и отриц</w:t>
      </w:r>
      <w:r>
        <w:t>ательные стороны конформизма;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эмпатия и уважение к партнеру (партнерам) по общению как основа коммуникации;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убеждающая коммуникация;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манипуляция в общении, цели, технологии и способы противодействия;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психологическое влияние на большие группы;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способы возде</w:t>
      </w:r>
      <w:r>
        <w:t>йствия на большую группу: заражение; убеждение; внушение; подражание;</w:t>
      </w:r>
    </w:p>
    <w:p w:rsidR="000A479A" w:rsidRDefault="004065E3">
      <w:pPr>
        <w:pStyle w:val="11"/>
        <w:spacing w:line="262" w:lineRule="auto"/>
        <w:ind w:firstLine="580"/>
      </w:pPr>
      <w:r>
        <w:t>деструктивные и псевдопсихологические технологии;</w:t>
      </w:r>
    </w:p>
    <w:p w:rsidR="000A479A" w:rsidRDefault="004065E3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  <w:t>противозаконную</w:t>
      </w:r>
    </w:p>
    <w:p w:rsidR="000A479A" w:rsidRDefault="004065E3">
      <w:pPr>
        <w:pStyle w:val="11"/>
        <w:spacing w:after="340" w:line="262" w:lineRule="auto"/>
        <w:ind w:firstLine="0"/>
      </w:pPr>
      <w:r>
        <w:t>и антиобщественную деятельность.</w:t>
      </w:r>
    </w:p>
    <w:p w:rsidR="000A479A" w:rsidRDefault="004065E3">
      <w:pPr>
        <w:pStyle w:val="24"/>
        <w:keepNext/>
        <w:keepLines/>
        <w:spacing w:line="262" w:lineRule="auto"/>
      </w:pPr>
      <w:bookmarkStart w:id="13" w:name="bookmark21"/>
      <w:r>
        <w:t xml:space="preserve">Модуль № 10 «Безопасность в информационном </w:t>
      </w:r>
      <w:r>
        <w:t>пространстве»:</w:t>
      </w:r>
      <w:bookmarkEnd w:id="13"/>
    </w:p>
    <w:p w:rsidR="000A479A" w:rsidRDefault="004065E3">
      <w:pPr>
        <w:pStyle w:val="11"/>
        <w:spacing w:line="262" w:lineRule="auto"/>
        <w:ind w:firstLine="580"/>
      </w:pPr>
      <w:r>
        <w:t>понятия «цифровая среда», «цифровой след»;</w:t>
      </w:r>
    </w:p>
    <w:p w:rsidR="000A479A" w:rsidRDefault="004065E3">
      <w:pPr>
        <w:pStyle w:val="11"/>
        <w:spacing w:line="262" w:lineRule="auto"/>
        <w:ind w:firstLine="580"/>
      </w:pPr>
      <w:r>
        <w:t>влияние цифровой среды на жизнь человека;</w:t>
      </w:r>
    </w:p>
    <w:p w:rsidR="000A479A" w:rsidRDefault="004065E3">
      <w:pPr>
        <w:pStyle w:val="11"/>
        <w:spacing w:line="262" w:lineRule="auto"/>
        <w:ind w:firstLine="580"/>
      </w:pPr>
      <w:r>
        <w:t>приватность, персональные данные;</w:t>
      </w:r>
    </w:p>
    <w:p w:rsidR="000A479A" w:rsidRDefault="004065E3">
      <w:pPr>
        <w:pStyle w:val="11"/>
        <w:spacing w:line="262" w:lineRule="auto"/>
        <w:ind w:firstLine="580"/>
      </w:pPr>
      <w:r>
        <w:t>«цифровая зависимость», ее признаки и последствия;</w:t>
      </w:r>
    </w:p>
    <w:p w:rsidR="000A479A" w:rsidRDefault="004065E3">
      <w:pPr>
        <w:pStyle w:val="11"/>
        <w:spacing w:line="262" w:lineRule="auto"/>
        <w:ind w:firstLine="580"/>
      </w:pPr>
      <w:r>
        <w:t>опасности и риски цифровой среды, их источники;</w:t>
      </w:r>
    </w:p>
    <w:p w:rsidR="000A479A" w:rsidRDefault="004065E3">
      <w:pPr>
        <w:pStyle w:val="11"/>
        <w:spacing w:line="262" w:lineRule="auto"/>
        <w:ind w:firstLine="580"/>
      </w:pPr>
      <w:r>
        <w:t xml:space="preserve">правила безопасного </w:t>
      </w:r>
      <w:r>
        <w:t>поведения в цифровой среде;</w:t>
      </w:r>
    </w:p>
    <w:p w:rsidR="000A479A" w:rsidRDefault="004065E3">
      <w:pPr>
        <w:pStyle w:val="11"/>
        <w:spacing w:line="262" w:lineRule="auto"/>
        <w:ind w:firstLine="580"/>
      </w:pPr>
      <w:r>
        <w:t>вредоносное программное обеспечение;</w:t>
      </w:r>
    </w:p>
    <w:p w:rsidR="000A479A" w:rsidRDefault="004065E3">
      <w:pPr>
        <w:pStyle w:val="11"/>
        <w:spacing w:line="262" w:lineRule="auto"/>
        <w:ind w:firstLine="580"/>
      </w:pPr>
      <w:r>
        <w:t>виды вредоносного программного обеспечения, его цели, принципы работы;</w:t>
      </w:r>
    </w:p>
    <w:p w:rsidR="000A479A" w:rsidRDefault="004065E3">
      <w:pPr>
        <w:pStyle w:val="11"/>
        <w:spacing w:line="262" w:lineRule="auto"/>
        <w:ind w:firstLine="580"/>
      </w:pPr>
      <w:r>
        <w:t>правила защиты от вредоносного программного обеспечения;</w:t>
      </w:r>
    </w:p>
    <w:p w:rsidR="000A479A" w:rsidRDefault="004065E3">
      <w:pPr>
        <w:pStyle w:val="11"/>
        <w:spacing w:line="262" w:lineRule="auto"/>
        <w:ind w:firstLine="580"/>
      </w:pPr>
      <w:r>
        <w:t>кража персональных данных, паролей;</w:t>
      </w:r>
    </w:p>
    <w:p w:rsidR="000A479A" w:rsidRDefault="004065E3">
      <w:pPr>
        <w:pStyle w:val="11"/>
        <w:spacing w:after="160" w:line="262" w:lineRule="auto"/>
        <w:ind w:firstLine="580"/>
      </w:pPr>
      <w:r>
        <w:t>мошенничество, фишинг, прав</w:t>
      </w:r>
      <w:r>
        <w:t>ила защиты от мошенников;</w:t>
      </w:r>
    </w:p>
    <w:p w:rsidR="000A479A" w:rsidRDefault="004065E3">
      <w:pPr>
        <w:pStyle w:val="11"/>
        <w:spacing w:line="264" w:lineRule="auto"/>
        <w:ind w:firstLine="580"/>
        <w:jc w:val="both"/>
      </w:pPr>
      <w:r>
        <w:t>правила безопасного использования устройств и программ;</w:t>
      </w:r>
    </w:p>
    <w:p w:rsidR="000A479A" w:rsidRDefault="004065E3">
      <w:pPr>
        <w:pStyle w:val="11"/>
        <w:spacing w:line="264" w:lineRule="auto"/>
        <w:ind w:firstLine="580"/>
        <w:jc w:val="both"/>
      </w:pPr>
      <w:r>
        <w:t>поведенческие опасности в цифровой среде и их причины;</w:t>
      </w:r>
    </w:p>
    <w:p w:rsidR="000A479A" w:rsidRDefault="004065E3">
      <w:pPr>
        <w:pStyle w:val="11"/>
        <w:spacing w:line="264" w:lineRule="auto"/>
        <w:ind w:firstLine="580"/>
        <w:jc w:val="both"/>
      </w:pPr>
      <w:r>
        <w:lastRenderedPageBreak/>
        <w:t>опасные персоны, имитация близких социальных отношений;</w:t>
      </w:r>
    </w:p>
    <w:p w:rsidR="000A479A" w:rsidRDefault="004065E3">
      <w:pPr>
        <w:pStyle w:val="11"/>
        <w:spacing w:line="264" w:lineRule="auto"/>
        <w:ind w:firstLine="580"/>
        <w:jc w:val="both"/>
      </w:pPr>
      <w:r>
        <w:t>неосмотрительное поведение и коммуникация в Интернете как угроз</w:t>
      </w:r>
      <w:r>
        <w:t>а для будущей жизни и карьеры;</w:t>
      </w:r>
    </w:p>
    <w:p w:rsidR="000A479A" w:rsidRDefault="004065E3">
      <w:pPr>
        <w:pStyle w:val="11"/>
        <w:spacing w:line="264" w:lineRule="auto"/>
        <w:ind w:firstLine="580"/>
        <w:jc w:val="both"/>
      </w:pPr>
      <w:r>
        <w:t>травля в Интернете, методы защиты от травли;</w:t>
      </w:r>
    </w:p>
    <w:p w:rsidR="000A479A" w:rsidRDefault="004065E3">
      <w:pPr>
        <w:pStyle w:val="11"/>
        <w:spacing w:line="264" w:lineRule="auto"/>
        <w:ind w:firstLine="580"/>
        <w:jc w:val="both"/>
      </w:pPr>
      <w:r>
        <w:t>деструктивные сообщества и деструктивный контент в цифровой среде, их признаки;</w:t>
      </w:r>
    </w:p>
    <w:p w:rsidR="000A479A" w:rsidRDefault="004065E3">
      <w:pPr>
        <w:pStyle w:val="11"/>
        <w:spacing w:line="264" w:lineRule="auto"/>
        <w:ind w:firstLine="580"/>
      </w:pPr>
      <w:r>
        <w:t>механизмы вовлечения в деструктивные сообщества;</w:t>
      </w:r>
    </w:p>
    <w:p w:rsidR="000A479A" w:rsidRDefault="004065E3">
      <w:pPr>
        <w:pStyle w:val="11"/>
        <w:spacing w:line="264" w:lineRule="auto"/>
        <w:ind w:firstLine="580"/>
      </w:pPr>
      <w:r>
        <w:t>вербовка, манипуляция, «воронки вовлечения»;</w:t>
      </w:r>
    </w:p>
    <w:p w:rsidR="000A479A" w:rsidRDefault="004065E3">
      <w:pPr>
        <w:pStyle w:val="11"/>
        <w:spacing w:line="264" w:lineRule="auto"/>
        <w:ind w:firstLine="580"/>
      </w:pPr>
      <w:r>
        <w:t>радика</w:t>
      </w:r>
      <w:r>
        <w:t>лизация деструктива;</w:t>
      </w:r>
    </w:p>
    <w:p w:rsidR="000A479A" w:rsidRDefault="004065E3">
      <w:pPr>
        <w:pStyle w:val="11"/>
        <w:spacing w:line="264" w:lineRule="auto"/>
        <w:ind w:firstLine="580"/>
      </w:pPr>
      <w:r>
        <w:t>профилактика и противодействие вовлечению в деструктивные сообщества;</w:t>
      </w:r>
    </w:p>
    <w:p w:rsidR="000A479A" w:rsidRDefault="004065E3">
      <w:pPr>
        <w:pStyle w:val="11"/>
        <w:spacing w:line="264" w:lineRule="auto"/>
        <w:ind w:firstLine="580"/>
      </w:pPr>
      <w:r>
        <w:t>правила коммуникации в цифровой среде;</w:t>
      </w:r>
    </w:p>
    <w:p w:rsidR="000A479A" w:rsidRDefault="004065E3">
      <w:pPr>
        <w:pStyle w:val="11"/>
        <w:spacing w:line="264" w:lineRule="auto"/>
        <w:ind w:firstLine="580"/>
      </w:pPr>
      <w:r>
        <w:t>достоверность информации в цифровой среде;</w:t>
      </w:r>
    </w:p>
    <w:p w:rsidR="000A479A" w:rsidRDefault="004065E3">
      <w:pPr>
        <w:pStyle w:val="11"/>
        <w:spacing w:line="264" w:lineRule="auto"/>
        <w:ind w:firstLine="580"/>
      </w:pPr>
      <w:r>
        <w:t>источники информации, проверка на достоверность;</w:t>
      </w:r>
    </w:p>
    <w:p w:rsidR="000A479A" w:rsidRDefault="004065E3">
      <w:pPr>
        <w:pStyle w:val="11"/>
        <w:spacing w:line="264" w:lineRule="auto"/>
        <w:ind w:firstLine="580"/>
      </w:pPr>
      <w:r>
        <w:t xml:space="preserve">«информационный пузырь», </w:t>
      </w:r>
      <w:r>
        <w:t>манипуляция сознанием, пропаганда;</w:t>
      </w:r>
    </w:p>
    <w:p w:rsidR="000A479A" w:rsidRDefault="004065E3">
      <w:pPr>
        <w:pStyle w:val="11"/>
        <w:spacing w:line="264" w:lineRule="auto"/>
        <w:ind w:firstLine="580"/>
      </w:pPr>
      <w:r>
        <w:t>фальшивые аккаунты, вредные советчики, манипуляторы;</w:t>
      </w:r>
    </w:p>
    <w:p w:rsidR="000A479A" w:rsidRDefault="004065E3">
      <w:pPr>
        <w:pStyle w:val="11"/>
        <w:spacing w:line="264" w:lineRule="auto"/>
        <w:ind w:firstLine="580"/>
      </w:pPr>
      <w:r>
        <w:t>понятие «фейк», цели и виды, распространение фейков;</w:t>
      </w:r>
    </w:p>
    <w:p w:rsidR="000A479A" w:rsidRDefault="004065E3">
      <w:pPr>
        <w:pStyle w:val="11"/>
        <w:spacing w:line="264" w:lineRule="auto"/>
        <w:ind w:firstLine="580"/>
      </w:pPr>
      <w:r>
        <w:t>правила и инструменты для распознавания фейковых текстов и изображений;</w:t>
      </w:r>
    </w:p>
    <w:p w:rsidR="000A479A" w:rsidRDefault="004065E3">
      <w:pPr>
        <w:pStyle w:val="11"/>
        <w:spacing w:line="264" w:lineRule="auto"/>
        <w:ind w:firstLine="580"/>
      </w:pPr>
      <w:r>
        <w:t xml:space="preserve">понятие прав человека в цифровой среде, их </w:t>
      </w:r>
      <w:r>
        <w:t>защита;</w:t>
      </w:r>
    </w:p>
    <w:p w:rsidR="000A479A" w:rsidRDefault="004065E3">
      <w:pPr>
        <w:pStyle w:val="11"/>
        <w:spacing w:line="264" w:lineRule="auto"/>
        <w:ind w:firstLine="580"/>
      </w:pPr>
      <w:r>
        <w:t>ответственность за действия в Интернете;</w:t>
      </w:r>
    </w:p>
    <w:p w:rsidR="000A479A" w:rsidRDefault="004065E3">
      <w:pPr>
        <w:pStyle w:val="11"/>
        <w:spacing w:line="264" w:lineRule="auto"/>
        <w:ind w:firstLine="580"/>
      </w:pPr>
      <w:r>
        <w:t>запрещенный контент;</w:t>
      </w:r>
    </w:p>
    <w:p w:rsidR="000A479A" w:rsidRDefault="004065E3">
      <w:pPr>
        <w:pStyle w:val="11"/>
        <w:spacing w:after="340" w:line="264" w:lineRule="auto"/>
        <w:ind w:firstLine="580"/>
      </w:pPr>
      <w:r>
        <w:t>защита прав в цифровом пространстве.</w:t>
      </w:r>
    </w:p>
    <w:p w:rsidR="000A479A" w:rsidRDefault="004065E3">
      <w:pPr>
        <w:pStyle w:val="24"/>
        <w:keepNext/>
        <w:keepLines/>
        <w:spacing w:line="264" w:lineRule="auto"/>
      </w:pPr>
      <w:bookmarkStart w:id="14" w:name="bookmark23"/>
      <w:r>
        <w:t>Модуль № 11 «Основы противодействия экстремизму и терроризму»:</w:t>
      </w:r>
      <w:bookmarkEnd w:id="14"/>
    </w:p>
    <w:p w:rsidR="000A479A" w:rsidRDefault="004065E3">
      <w:pPr>
        <w:pStyle w:val="11"/>
        <w:spacing w:line="264" w:lineRule="auto"/>
        <w:ind w:firstLine="580"/>
        <w:jc w:val="both"/>
      </w:pPr>
      <w:r>
        <w:t>экстремизм и терроризм как угроза устойчивого развития общества;</w:t>
      </w:r>
    </w:p>
    <w:p w:rsidR="000A479A" w:rsidRDefault="004065E3">
      <w:pPr>
        <w:pStyle w:val="11"/>
        <w:spacing w:line="264" w:lineRule="auto"/>
        <w:ind w:firstLine="580"/>
        <w:jc w:val="both"/>
      </w:pPr>
      <w:r>
        <w:t xml:space="preserve">понятия «экстремизм» </w:t>
      </w:r>
      <w:r>
        <w:t>и «терроризм», их взаимосвязь;</w:t>
      </w:r>
    </w:p>
    <w:p w:rsidR="000A479A" w:rsidRDefault="004065E3">
      <w:pPr>
        <w:pStyle w:val="11"/>
        <w:spacing w:line="264" w:lineRule="auto"/>
        <w:ind w:firstLine="580"/>
        <w:jc w:val="both"/>
      </w:pPr>
      <w:r>
        <w:t>варианты проявления экстремизма, возможные последствия;</w:t>
      </w:r>
    </w:p>
    <w:p w:rsidR="000A479A" w:rsidRDefault="004065E3">
      <w:pPr>
        <w:pStyle w:val="11"/>
        <w:spacing w:line="264" w:lineRule="auto"/>
        <w:ind w:firstLine="580"/>
        <w:jc w:val="both"/>
      </w:pPr>
      <w:r>
        <w:t>преступления террористической направленности, их цель, причины, последствия;</w:t>
      </w:r>
    </w:p>
    <w:p w:rsidR="000A479A" w:rsidRDefault="004065E3">
      <w:pPr>
        <w:pStyle w:val="11"/>
        <w:spacing w:line="264" w:lineRule="auto"/>
        <w:ind w:firstLine="580"/>
        <w:jc w:val="both"/>
      </w:pPr>
      <w:r>
        <w:t>опасность вовлечения в экстремистскую и террористическую деятельность: способы и признаки;</w:t>
      </w:r>
    </w:p>
    <w:p w:rsidR="000A479A" w:rsidRDefault="004065E3">
      <w:pPr>
        <w:pStyle w:val="11"/>
        <w:spacing w:line="264" w:lineRule="auto"/>
        <w:ind w:firstLine="580"/>
        <w:jc w:val="both"/>
      </w:pPr>
      <w:r>
        <w:t>п</w:t>
      </w:r>
      <w:r>
        <w:t>редупреждение и противодействие вовлечению в экстремистскую и террористическую деятельность;</w:t>
      </w:r>
    </w:p>
    <w:p w:rsidR="000A479A" w:rsidRDefault="004065E3">
      <w:pPr>
        <w:pStyle w:val="11"/>
        <w:spacing w:line="264" w:lineRule="auto"/>
        <w:ind w:firstLine="580"/>
        <w:jc w:val="both"/>
      </w:pPr>
      <w:r>
        <w:t>формы террористических актов;</w:t>
      </w:r>
    </w:p>
    <w:p w:rsidR="000A479A" w:rsidRDefault="004065E3">
      <w:pPr>
        <w:pStyle w:val="11"/>
        <w:spacing w:line="264" w:lineRule="auto"/>
        <w:ind w:firstLine="580"/>
        <w:jc w:val="both"/>
      </w:pPr>
      <w:r>
        <w:t>уровни террористической угрозы;</w:t>
      </w:r>
    </w:p>
    <w:p w:rsidR="000A479A" w:rsidRDefault="004065E3">
      <w:pPr>
        <w:pStyle w:val="11"/>
        <w:spacing w:line="264" w:lineRule="auto"/>
        <w:ind w:firstLine="580"/>
        <w:jc w:val="both"/>
      </w:pPr>
      <w:r>
        <w:t>правила поведения и порядок действий при угрозе или в случае террористического акта, проведении контр</w:t>
      </w:r>
      <w:r>
        <w:t>террористической операции;</w:t>
      </w:r>
    </w:p>
    <w:p w:rsidR="000A479A" w:rsidRDefault="004065E3">
      <w:pPr>
        <w:pStyle w:val="11"/>
        <w:spacing w:line="264" w:lineRule="auto"/>
        <w:ind w:firstLine="580"/>
        <w:jc w:val="both"/>
      </w:pPr>
      <w:r>
        <w:t>правовые основы противодействия экстремизму и терроризму в Российской Федерации;</w:t>
      </w:r>
    </w:p>
    <w:p w:rsidR="000A479A" w:rsidRDefault="004065E3">
      <w:pPr>
        <w:pStyle w:val="11"/>
        <w:ind w:firstLine="580"/>
        <w:jc w:val="both"/>
      </w:pPr>
      <w:r>
        <w:t>основы государственной системы противодействия экстремизму и терроризму, ее цели, задачи, принципы;</w:t>
      </w:r>
    </w:p>
    <w:p w:rsidR="00151320" w:rsidRDefault="004065E3" w:rsidP="00151320">
      <w:pPr>
        <w:pStyle w:val="11"/>
        <w:ind w:firstLine="580"/>
        <w:jc w:val="both"/>
      </w:pPr>
      <w:r>
        <w:t>права и обязанности граждан и общественных орган</w:t>
      </w:r>
      <w:r>
        <w:t>изаций в области противодействия экстремизму и терроризму.</w:t>
      </w:r>
    </w:p>
    <w:p w:rsidR="000A479A" w:rsidRDefault="004065E3" w:rsidP="00151320">
      <w:pPr>
        <w:pStyle w:val="11"/>
        <w:ind w:firstLine="580"/>
        <w:jc w:val="both"/>
      </w:pPr>
      <w:r>
        <w:rPr>
          <w:b/>
          <w:bCs/>
        </w:rPr>
        <w:lastRenderedPageBreak/>
        <w:t>ПЛАНИРУЕМЫЕ РЕЗУЛЬТАТЫ ОСВОЕНИЯ ПРОГРАММЫ</w:t>
      </w:r>
    </w:p>
    <w:p w:rsidR="000A479A" w:rsidRDefault="004065E3">
      <w:pPr>
        <w:pStyle w:val="11"/>
        <w:spacing w:line="240" w:lineRule="auto"/>
        <w:ind w:firstLine="0"/>
        <w:jc w:val="both"/>
      </w:pPr>
      <w:r>
        <w:rPr>
          <w:b/>
          <w:bCs/>
        </w:rPr>
        <w:t>ПО ОСНОВАМ БЕЗОПАСНОСТИ И ЗАЩИТЫ РОДИНЫ</w:t>
      </w:r>
    </w:p>
    <w:p w:rsidR="000A479A" w:rsidRDefault="004065E3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</w:pPr>
      <w:r>
        <w:rPr>
          <w:b/>
          <w:bCs/>
        </w:rPr>
        <w:t>НА УРОВНЕ СРЕДНЕГО ОБЩЕГО ОБРАЗОВАНИЯ</w:t>
      </w:r>
    </w:p>
    <w:p w:rsidR="000A479A" w:rsidRDefault="004065E3">
      <w:pPr>
        <w:pStyle w:val="24"/>
        <w:keepNext/>
        <w:keepLines/>
        <w:spacing w:after="120"/>
        <w:jc w:val="both"/>
      </w:pPr>
      <w:bookmarkStart w:id="15" w:name="bookmark25"/>
      <w:r>
        <w:t>ЛИЧНОСТНЫЕ РЕЗУЛЬТАТЫ</w:t>
      </w:r>
      <w:bookmarkEnd w:id="15"/>
    </w:p>
    <w:p w:rsidR="000A479A" w:rsidRDefault="004065E3">
      <w:pPr>
        <w:pStyle w:val="11"/>
        <w:ind w:firstLine="580"/>
        <w:jc w:val="both"/>
      </w:pPr>
      <w:r>
        <w:t xml:space="preserve">Личностные результаты достигаются в единстве учебной и </w:t>
      </w:r>
      <w: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0A479A" w:rsidRDefault="004065E3">
      <w:pPr>
        <w:pStyle w:val="11"/>
        <w:ind w:firstLine="580"/>
        <w:jc w:val="both"/>
      </w:pPr>
      <w:r>
        <w:t>Личностные результаты, формируемые в ходе изучения ОБЗР, должны способствовать п</w:t>
      </w:r>
      <w:r>
        <w:t>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</w:t>
      </w:r>
      <w:r>
        <w:t>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</w:t>
      </w:r>
      <w:r>
        <w:t xml:space="preserve">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A479A" w:rsidRDefault="004065E3">
      <w:pPr>
        <w:pStyle w:val="11"/>
        <w:ind w:firstLine="580"/>
        <w:jc w:val="both"/>
      </w:pPr>
      <w:r>
        <w:t>Личностные результаты изучения ОБЗР включают:</w:t>
      </w:r>
    </w:p>
    <w:p w:rsidR="000A479A" w:rsidRDefault="004065E3">
      <w:pPr>
        <w:pStyle w:val="24"/>
        <w:keepNext/>
        <w:keepLines/>
        <w:numPr>
          <w:ilvl w:val="0"/>
          <w:numId w:val="1"/>
        </w:numPr>
        <w:tabs>
          <w:tab w:val="left" w:pos="935"/>
        </w:tabs>
        <w:ind w:firstLine="580"/>
        <w:jc w:val="both"/>
      </w:pPr>
      <w:bookmarkStart w:id="16" w:name="bookmark27"/>
      <w:r>
        <w:t>гражданское воспитание:</w:t>
      </w:r>
      <w:bookmarkEnd w:id="16"/>
    </w:p>
    <w:p w:rsidR="000A479A" w:rsidRDefault="004065E3">
      <w:pPr>
        <w:pStyle w:val="11"/>
        <w:ind w:firstLine="580"/>
        <w:jc w:val="both"/>
      </w:pPr>
      <w:r>
        <w:t>сформированность активной гражданской позиции обучающе</w:t>
      </w:r>
      <w:r>
        <w:t>гося, готового и способного применять принципы и правила безопасного поведения в течение всей жизни;</w:t>
      </w:r>
    </w:p>
    <w:p w:rsidR="000A479A" w:rsidRDefault="004065E3">
      <w:pPr>
        <w:pStyle w:val="11"/>
        <w:ind w:firstLine="580"/>
        <w:jc w:val="both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</w:t>
      </w:r>
      <w:r>
        <w:t>чайных ситуаций и в других областях, связанных с безопасностью жизнедеятельности;</w:t>
      </w:r>
    </w:p>
    <w:p w:rsidR="000A479A" w:rsidRDefault="004065E3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</w:pPr>
      <w:r>
        <w:t>сформированность</w:t>
      </w:r>
      <w:r>
        <w:tab/>
        <w:t>базового</w:t>
      </w:r>
      <w:r>
        <w:tab/>
        <w:t>уровня</w:t>
      </w:r>
      <w:r>
        <w:tab/>
        <w:t>культуры</w:t>
      </w:r>
      <w:r>
        <w:tab/>
        <w:t>безопасности</w:t>
      </w:r>
    </w:p>
    <w:p w:rsidR="000A479A" w:rsidRDefault="004065E3">
      <w:pPr>
        <w:pStyle w:val="11"/>
        <w:ind w:firstLine="0"/>
        <w:jc w:val="both"/>
      </w:pPr>
      <w:r>
        <w:t>жизнедеятельности как основы для благополучия и устойчивого развития личности, общества и государства;</w:t>
      </w:r>
    </w:p>
    <w:p w:rsidR="000A479A" w:rsidRDefault="004065E3">
      <w:pPr>
        <w:pStyle w:val="11"/>
        <w:ind w:firstLine="580"/>
        <w:jc w:val="both"/>
      </w:pPr>
      <w:r>
        <w:t>готовность проти</w:t>
      </w:r>
      <w:r>
        <w:t>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A479A" w:rsidRDefault="004065E3">
      <w:pPr>
        <w:pStyle w:val="11"/>
        <w:ind w:firstLine="580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:rsidR="000A479A" w:rsidRDefault="004065E3">
      <w:pPr>
        <w:pStyle w:val="11"/>
        <w:ind w:firstLine="58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A479A" w:rsidRDefault="004065E3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7" w:name="bookmark29"/>
      <w:r>
        <w:t>патриотическое воспитание:</w:t>
      </w:r>
      <w:bookmarkEnd w:id="17"/>
    </w:p>
    <w:p w:rsidR="000A479A" w:rsidRDefault="004065E3">
      <w:pPr>
        <w:pStyle w:val="11"/>
        <w:spacing w:line="254" w:lineRule="auto"/>
        <w:ind w:firstLine="580"/>
        <w:jc w:val="both"/>
      </w:pPr>
      <w:r>
        <w:t xml:space="preserve">сформированность российской </w:t>
      </w:r>
      <w:r>
        <w:t xml:space="preserve">гражданской идентичности, уважения к </w:t>
      </w:r>
      <w:r>
        <w:lastRenderedPageBreak/>
        <w:t>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</w:t>
      </w:r>
      <w:r>
        <w:t>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0A479A" w:rsidRDefault="004065E3">
      <w:pPr>
        <w:pStyle w:val="24"/>
        <w:keepNext/>
        <w:keepLines/>
        <w:numPr>
          <w:ilvl w:val="0"/>
          <w:numId w:val="1"/>
        </w:numPr>
        <w:tabs>
          <w:tab w:val="left" w:pos="952"/>
        </w:tabs>
        <w:spacing w:line="254" w:lineRule="auto"/>
        <w:ind w:firstLine="580"/>
        <w:jc w:val="both"/>
      </w:pPr>
      <w:bookmarkStart w:id="18" w:name="bookmark31"/>
      <w:r>
        <w:t>духовно-нравственное воспитание:</w:t>
      </w:r>
      <w:bookmarkEnd w:id="18"/>
    </w:p>
    <w:p w:rsidR="000A479A" w:rsidRDefault="004065E3">
      <w:pPr>
        <w:pStyle w:val="11"/>
        <w:spacing w:line="254" w:lineRule="auto"/>
        <w:ind w:firstLine="580"/>
        <w:jc w:val="both"/>
      </w:pPr>
      <w:r>
        <w:t>осознание духовных ценностей российского народа и российского воинства</w:t>
      </w:r>
      <w:r>
        <w:t>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способность оценивать ситуацию и принимать осознанные решения, готовность реализовать риск-о</w:t>
      </w:r>
      <w:r>
        <w:t>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 xml:space="preserve">ответственное отношение к своим </w:t>
      </w:r>
      <w:r>
        <w:t>родителям, старшему поколению, семье, культуре и традициям народов России, принятие идей волонтерства и добровольчества;</w:t>
      </w:r>
    </w:p>
    <w:p w:rsidR="000A479A" w:rsidRDefault="004065E3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9" w:name="bookmark33"/>
      <w:r>
        <w:t>эстетическое воспитание:</w:t>
      </w:r>
      <w:bookmarkEnd w:id="19"/>
    </w:p>
    <w:p w:rsidR="000A479A" w:rsidRDefault="004065E3">
      <w:pPr>
        <w:pStyle w:val="11"/>
        <w:spacing w:line="254" w:lineRule="auto"/>
        <w:ind w:firstLine="580"/>
        <w:jc w:val="both"/>
      </w:pPr>
      <w:r>
        <w:t>эстетическое отношение к миру в сочетании с культурой безопасности жизнедеятельности;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понимание взаимозависимо</w:t>
      </w:r>
      <w:r>
        <w:t>сти успешности и полноценного развития и безопасного поведения в повседневной жизни;</w:t>
      </w:r>
    </w:p>
    <w:p w:rsidR="000A479A" w:rsidRDefault="004065E3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20" w:name="bookmark35"/>
      <w:r>
        <w:t>ценности научного познания:</w:t>
      </w:r>
      <w:bookmarkEnd w:id="20"/>
    </w:p>
    <w:p w:rsidR="000A479A" w:rsidRDefault="004065E3">
      <w:pPr>
        <w:pStyle w:val="11"/>
        <w:spacing w:line="254" w:lineRule="auto"/>
        <w:ind w:firstLine="580"/>
        <w:jc w:val="both"/>
      </w:pPr>
      <w: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</w:t>
      </w:r>
      <w:r>
        <w:t xml:space="preserve">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</w:t>
      </w:r>
      <w:r>
        <w:t>изнедеятельности человека, общества и государства;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</w:t>
      </w:r>
      <w:r>
        <w:t>);</w:t>
      </w:r>
    </w:p>
    <w:p w:rsidR="000A479A" w:rsidRDefault="004065E3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1" w:name="bookmark37"/>
      <w:r>
        <w:t>физическое воспитание:</w:t>
      </w:r>
      <w:bookmarkEnd w:id="21"/>
    </w:p>
    <w:p w:rsidR="000A479A" w:rsidRDefault="004065E3">
      <w:pPr>
        <w:pStyle w:val="11"/>
        <w:ind w:firstLine="580"/>
        <w:jc w:val="both"/>
      </w:pPr>
      <w:r>
        <w:t>осознание ценности жизни, сформированность ответственного отношения к своему здоровью и здоровью окружающих;</w:t>
      </w:r>
    </w:p>
    <w:p w:rsidR="000A479A" w:rsidRDefault="004065E3">
      <w:pPr>
        <w:pStyle w:val="11"/>
        <w:ind w:firstLine="580"/>
        <w:jc w:val="both"/>
      </w:pPr>
      <w:r>
        <w:t xml:space="preserve">знание приемов оказания первой помощи и готовность применять их в </w:t>
      </w:r>
      <w:r>
        <w:lastRenderedPageBreak/>
        <w:t>случае необходимости;</w:t>
      </w:r>
    </w:p>
    <w:p w:rsidR="000A479A" w:rsidRDefault="004065E3">
      <w:pPr>
        <w:pStyle w:val="11"/>
        <w:ind w:firstLine="580"/>
        <w:jc w:val="both"/>
      </w:pPr>
      <w:r>
        <w:t xml:space="preserve">потребность в регулярном ведении </w:t>
      </w:r>
      <w:r>
        <w:t>здорового образа жизни;</w:t>
      </w:r>
    </w:p>
    <w:p w:rsidR="000A479A" w:rsidRDefault="004065E3">
      <w:pPr>
        <w:pStyle w:val="11"/>
        <w:ind w:firstLine="580"/>
        <w:jc w:val="both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A479A" w:rsidRDefault="004065E3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2" w:name="bookmark39"/>
      <w:r>
        <w:t>трудовое воспитание:</w:t>
      </w:r>
      <w:bookmarkEnd w:id="22"/>
    </w:p>
    <w:p w:rsidR="000A479A" w:rsidRDefault="004065E3">
      <w:pPr>
        <w:pStyle w:val="11"/>
        <w:ind w:firstLine="580"/>
        <w:jc w:val="both"/>
      </w:pPr>
      <w:r>
        <w:t>готовность к труду, осознание значимости трудовой деятельности для развития личности,</w:t>
      </w:r>
      <w:r>
        <w:t xml:space="preserve"> общества и государства, обеспечения национальной безопасности;</w:t>
      </w:r>
    </w:p>
    <w:p w:rsidR="000A479A" w:rsidRDefault="004065E3">
      <w:pPr>
        <w:pStyle w:val="11"/>
        <w:ind w:firstLine="58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0A479A" w:rsidRDefault="004065E3">
      <w:pPr>
        <w:pStyle w:val="11"/>
        <w:ind w:firstLine="580"/>
        <w:jc w:val="both"/>
      </w:pPr>
      <w:r>
        <w:t>интерес к различным сферам профессиональной деятельности, включая военно-професси</w:t>
      </w:r>
      <w:r>
        <w:t>ональную деятельность;</w:t>
      </w:r>
    </w:p>
    <w:p w:rsidR="000A479A" w:rsidRDefault="004065E3">
      <w:pPr>
        <w:pStyle w:val="11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:rsidR="000A479A" w:rsidRDefault="004065E3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3" w:name="bookmark41"/>
      <w:r>
        <w:t>экологическое воспитание:</w:t>
      </w:r>
      <w:bookmarkEnd w:id="23"/>
    </w:p>
    <w:p w:rsidR="000A479A" w:rsidRDefault="004065E3">
      <w:pPr>
        <w:pStyle w:val="11"/>
        <w:ind w:firstLine="580"/>
        <w:jc w:val="both"/>
      </w:pPr>
      <w:r>
        <w:t>сформированность экологической культуры, понимание влияния социально</w:t>
      </w:r>
      <w:r>
        <w:softHyphen/>
        <w:t>экономических процессов на состояние природной среды, о</w:t>
      </w:r>
      <w:r>
        <w:t>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A479A" w:rsidRDefault="004065E3">
      <w:pPr>
        <w:pStyle w:val="11"/>
        <w:ind w:firstLine="580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</w:t>
      </w:r>
      <w:r>
        <w:t>я;</w:t>
      </w:r>
    </w:p>
    <w:p w:rsidR="000A479A" w:rsidRDefault="004065E3">
      <w:pPr>
        <w:pStyle w:val="11"/>
        <w:ind w:firstLine="580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A479A" w:rsidRDefault="004065E3">
      <w:pPr>
        <w:pStyle w:val="11"/>
        <w:spacing w:after="460"/>
        <w:ind w:firstLine="580"/>
        <w:jc w:val="both"/>
      </w:pPr>
      <w:r>
        <w:t>расширение представлений о деятельности экологической направленности.</w:t>
      </w:r>
    </w:p>
    <w:p w:rsidR="000A479A" w:rsidRDefault="004065E3">
      <w:pPr>
        <w:pStyle w:val="24"/>
        <w:keepNext/>
        <w:keepLines/>
        <w:spacing w:after="120"/>
        <w:jc w:val="both"/>
      </w:pPr>
      <w:bookmarkStart w:id="24" w:name="bookmark43"/>
      <w:r>
        <w:t>МЕТАПРЕДМЕТ</w:t>
      </w:r>
      <w:r>
        <w:t>НЫЕ РЕЗУЛЬТАТЫ</w:t>
      </w:r>
      <w:bookmarkEnd w:id="24"/>
    </w:p>
    <w:p w:rsidR="000A479A" w:rsidRDefault="004065E3">
      <w:pPr>
        <w:pStyle w:val="11"/>
        <w:spacing w:after="360"/>
        <w:ind w:firstLine="580"/>
        <w:jc w:val="both"/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</w:t>
      </w:r>
      <w:r>
        <w:t>вместная деятельность.</w:t>
      </w:r>
    </w:p>
    <w:p w:rsidR="000A479A" w:rsidRDefault="004065E3">
      <w:pPr>
        <w:pStyle w:val="13"/>
        <w:keepNext/>
        <w:keepLines/>
        <w:spacing w:line="218" w:lineRule="auto"/>
        <w:jc w:val="both"/>
      </w:pPr>
      <w:bookmarkStart w:id="25" w:name="bookmark45"/>
      <w:r>
        <w:t>Познавательные универсальные учебные действия</w:t>
      </w:r>
      <w:bookmarkEnd w:id="25"/>
    </w:p>
    <w:p w:rsidR="000A479A" w:rsidRDefault="004065E3">
      <w:pPr>
        <w:pStyle w:val="11"/>
        <w:spacing w:line="240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:rsidR="000A479A" w:rsidRDefault="004065E3">
      <w:pPr>
        <w:pStyle w:val="11"/>
        <w:spacing w:line="240" w:lineRule="auto"/>
        <w:ind w:firstLine="580"/>
        <w:jc w:val="both"/>
      </w:pPr>
      <w:r>
        <w:t xml:space="preserve"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</w:t>
      </w:r>
      <w:r>
        <w:t>разрабатывать алгоритмы их возможного решения в различных ситуациях;</w:t>
      </w:r>
    </w:p>
    <w:p w:rsidR="000A479A" w:rsidRDefault="004065E3">
      <w:pPr>
        <w:pStyle w:val="11"/>
        <w:spacing w:line="252" w:lineRule="auto"/>
        <w:ind w:firstLine="58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</w:t>
      </w:r>
      <w:r>
        <w:t>ечия;</w:t>
      </w:r>
    </w:p>
    <w:p w:rsidR="000A479A" w:rsidRDefault="004065E3">
      <w:pPr>
        <w:pStyle w:val="11"/>
        <w:spacing w:line="252" w:lineRule="auto"/>
        <w:ind w:firstLine="580"/>
        <w:jc w:val="both"/>
      </w:pPr>
      <w:r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</w:t>
      </w:r>
      <w:r>
        <w:lastRenderedPageBreak/>
        <w:t xml:space="preserve">риски возможных последствий для реализации </w:t>
      </w:r>
      <w:r>
        <w:t>риск-ориентированного поведения;</w:t>
      </w:r>
    </w:p>
    <w:p w:rsidR="000A479A" w:rsidRDefault="004065E3">
      <w:pPr>
        <w:pStyle w:val="11"/>
        <w:spacing w:line="252" w:lineRule="auto"/>
        <w:ind w:firstLine="580"/>
        <w:jc w:val="both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0A479A" w:rsidRDefault="004065E3">
      <w:pPr>
        <w:pStyle w:val="11"/>
        <w:spacing w:line="252" w:lineRule="auto"/>
        <w:ind w:firstLine="580"/>
        <w:jc w:val="both"/>
      </w:pPr>
      <w:r>
        <w:t>п</w:t>
      </w:r>
      <w:r>
        <w:t>ланировать и осуществлять учебные действия в условиях дефицита информации, необходимой для решения стоящей задачи;</w:t>
      </w:r>
    </w:p>
    <w:p w:rsidR="000A479A" w:rsidRDefault="004065E3">
      <w:pPr>
        <w:pStyle w:val="11"/>
        <w:spacing w:after="120" w:line="252" w:lineRule="auto"/>
        <w:ind w:firstLine="580"/>
        <w:jc w:val="both"/>
      </w:pPr>
      <w:r>
        <w:t>развивать творческое мышление при решении ситуационных задач.</w:t>
      </w:r>
    </w:p>
    <w:p w:rsidR="000A479A" w:rsidRDefault="004065E3">
      <w:pPr>
        <w:pStyle w:val="24"/>
        <w:keepNext/>
        <w:keepLines/>
        <w:spacing w:line="252" w:lineRule="auto"/>
        <w:jc w:val="both"/>
      </w:pPr>
      <w:bookmarkStart w:id="26" w:name="bookmark47"/>
      <w:r>
        <w:t>Базовые исследовательские действия:</w:t>
      </w:r>
      <w:bookmarkEnd w:id="26"/>
    </w:p>
    <w:p w:rsidR="000A479A" w:rsidRDefault="004065E3">
      <w:pPr>
        <w:pStyle w:val="11"/>
        <w:spacing w:line="252" w:lineRule="auto"/>
        <w:ind w:firstLine="580"/>
        <w:jc w:val="both"/>
      </w:pPr>
      <w:r>
        <w:t>владеть научной терминологией, ключевыми по</w:t>
      </w:r>
      <w:r>
        <w:t>нятиями и методами в области безопасности жизнедеятельности;</w:t>
      </w:r>
    </w:p>
    <w:p w:rsidR="000A479A" w:rsidRDefault="004065E3">
      <w:pPr>
        <w:pStyle w:val="11"/>
        <w:spacing w:line="252" w:lineRule="auto"/>
        <w:ind w:firstLine="580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A479A" w:rsidRDefault="004065E3">
      <w:pPr>
        <w:pStyle w:val="11"/>
        <w:spacing w:line="252" w:lineRule="auto"/>
        <w:ind w:firstLine="580"/>
        <w:jc w:val="both"/>
      </w:pPr>
      <w:r>
        <w:t>а</w:t>
      </w:r>
      <w:r>
        <w:t>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0A479A" w:rsidRDefault="004065E3">
      <w:pPr>
        <w:pStyle w:val="11"/>
        <w:spacing w:line="252" w:lineRule="auto"/>
        <w:ind w:firstLine="580"/>
        <w:jc w:val="both"/>
      </w:pPr>
      <w:r>
        <w:t xml:space="preserve">раскрывать проблемные вопросы, отражающие несоответствие между реальным (заданным) </w:t>
      </w:r>
      <w:r>
        <w:t>и наиболее благоприятным состоянием объекта (явления) в повседневной жизни;</w:t>
      </w:r>
    </w:p>
    <w:p w:rsidR="000A479A" w:rsidRDefault="004065E3">
      <w:pPr>
        <w:pStyle w:val="11"/>
        <w:spacing w:line="252" w:lineRule="auto"/>
        <w:ind w:firstLine="58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A479A" w:rsidRDefault="004065E3">
      <w:pPr>
        <w:pStyle w:val="11"/>
        <w:spacing w:line="252" w:lineRule="auto"/>
        <w:ind w:firstLine="580"/>
        <w:jc w:val="both"/>
      </w:pPr>
      <w:r>
        <w:t>характеризовать приобретенные знания и навык</w:t>
      </w:r>
      <w:r>
        <w:t>и, оценивать возможность их реализации в реальных ситуациях;</w:t>
      </w:r>
    </w:p>
    <w:p w:rsidR="000A479A" w:rsidRDefault="004065E3">
      <w:pPr>
        <w:pStyle w:val="11"/>
        <w:spacing w:after="120" w:line="252" w:lineRule="auto"/>
        <w:ind w:firstLine="580"/>
        <w:jc w:val="both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:rsidR="000A479A" w:rsidRDefault="004065E3">
      <w:pPr>
        <w:pStyle w:val="11"/>
        <w:spacing w:line="257" w:lineRule="auto"/>
        <w:ind w:firstLine="0"/>
        <w:jc w:val="both"/>
      </w:pPr>
      <w:r>
        <w:rPr>
          <w:b/>
          <w:bCs/>
        </w:rPr>
        <w:t>Работа с информац</w:t>
      </w:r>
      <w:r>
        <w:rPr>
          <w:b/>
          <w:bCs/>
        </w:rPr>
        <w:t>ией: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создавать информационные блоки в различных форматах с учетом харак</w:t>
      </w:r>
      <w:r>
        <w:t>тера решаемой учебной задачи; самостоятельно выбирать оптимальную форму их представления;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 xml:space="preserve">владеть навыками по предотвращению рисков, профилактике угроз </w:t>
      </w:r>
      <w:r>
        <w:t>и защите от опасностей цифровой среды;</w:t>
      </w:r>
    </w:p>
    <w:p w:rsidR="000A479A" w:rsidRDefault="004065E3">
      <w:pPr>
        <w:pStyle w:val="11"/>
        <w:spacing w:after="360" w:line="254" w:lineRule="auto"/>
        <w:ind w:firstLine="58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A479A" w:rsidRDefault="004065E3">
      <w:pPr>
        <w:pStyle w:val="13"/>
        <w:keepNext/>
        <w:keepLines/>
        <w:jc w:val="both"/>
      </w:pPr>
      <w:bookmarkStart w:id="27" w:name="bookmark49"/>
      <w:r>
        <w:t>Коммуникативные универсальные учебные действия</w:t>
      </w:r>
      <w:bookmarkEnd w:id="27"/>
    </w:p>
    <w:p w:rsidR="000A479A" w:rsidRDefault="004065E3">
      <w:pPr>
        <w:pStyle w:val="11"/>
        <w:spacing w:line="254" w:lineRule="auto"/>
        <w:ind w:firstLine="0"/>
        <w:jc w:val="both"/>
      </w:pPr>
      <w:r>
        <w:rPr>
          <w:b/>
          <w:bCs/>
        </w:rPr>
        <w:t>Общение: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lastRenderedPageBreak/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</w:t>
      </w:r>
      <w:r>
        <w:t>ого общения;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0A479A" w:rsidRDefault="004065E3">
      <w:pPr>
        <w:pStyle w:val="11"/>
        <w:spacing w:after="360" w:line="254" w:lineRule="auto"/>
        <w:ind w:firstLine="580"/>
        <w:jc w:val="both"/>
      </w:pPr>
      <w:r>
        <w:t>аргументированно, логично и ясно излагать свою точку зрения с использованием языковых средств.</w:t>
      </w:r>
    </w:p>
    <w:p w:rsidR="000A479A" w:rsidRDefault="004065E3">
      <w:pPr>
        <w:pStyle w:val="13"/>
        <w:keepNext/>
        <w:keepLines/>
        <w:jc w:val="both"/>
      </w:pPr>
      <w:bookmarkStart w:id="28" w:name="bookmark51"/>
      <w:r>
        <w:t>Регулятивные универсальны</w:t>
      </w:r>
      <w:r>
        <w:t>е учебные действия</w:t>
      </w:r>
      <w:bookmarkEnd w:id="28"/>
    </w:p>
    <w:p w:rsidR="000A479A" w:rsidRDefault="004065E3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Самоорганизация: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делать осознанный выбор в новой ситуации, аргументировать его; брать ответственность за свое решение;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оценивать приобретенный опыт;</w:t>
      </w:r>
    </w:p>
    <w:p w:rsidR="000A479A" w:rsidRDefault="004065E3">
      <w:pPr>
        <w:pStyle w:val="11"/>
        <w:spacing w:after="100" w:line="254" w:lineRule="auto"/>
        <w:ind w:firstLine="580"/>
        <w:jc w:val="both"/>
      </w:pPr>
      <w:r>
        <w:t>расширять познания в области безопасности жизнедеятельности на основе личных предпочтений и за счет привлечения научно-прак</w:t>
      </w:r>
      <w:r>
        <w:t>тических знаний других предметных областей; повышать образовательный и культурный уровень.</w:t>
      </w:r>
    </w:p>
    <w:p w:rsidR="000A479A" w:rsidRDefault="004065E3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Самоконтроль, принятие себя и других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 xml:space="preserve">оценивать образовательные ситуации; предвидеть трудности, которые могут возникнуть при их разрешении; вносить коррективы в свою </w:t>
      </w:r>
      <w:r>
        <w:t>деятельность; контролировать соответствие результатов целям;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принимать себя, понимая свои недостатки и достоинства, невозможности контроля всего вокру</w:t>
      </w:r>
      <w:r>
        <w:t>г;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0A479A" w:rsidRDefault="004065E3">
      <w:pPr>
        <w:pStyle w:val="13"/>
        <w:keepNext/>
        <w:keepLines/>
        <w:spacing w:line="226" w:lineRule="auto"/>
        <w:jc w:val="both"/>
      </w:pPr>
      <w:bookmarkStart w:id="29" w:name="bookmark53"/>
      <w:r>
        <w:t>Совместная деятельность:</w:t>
      </w:r>
      <w:bookmarkEnd w:id="29"/>
    </w:p>
    <w:p w:rsidR="000A479A" w:rsidRDefault="004065E3">
      <w:pPr>
        <w:pStyle w:val="11"/>
        <w:ind w:firstLine="580"/>
        <w:jc w:val="both"/>
      </w:pPr>
      <w:r>
        <w:t>понимать и использовать преимущества командной и индивидуальной работы в конкретной учебной ситуац</w:t>
      </w:r>
      <w:r>
        <w:t>ии;</w:t>
      </w:r>
    </w:p>
    <w:p w:rsidR="000A479A" w:rsidRDefault="004065E3">
      <w:pPr>
        <w:pStyle w:val="11"/>
        <w:ind w:firstLine="580"/>
        <w:jc w:val="both"/>
      </w:pPr>
      <w:r>
        <w:t xml:space="preserve"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</w:t>
      </w:r>
      <w:r>
        <w:t>работы, договариваться о результатах);</w:t>
      </w:r>
    </w:p>
    <w:p w:rsidR="000A479A" w:rsidRDefault="004065E3">
      <w:pPr>
        <w:pStyle w:val="11"/>
        <w:ind w:firstLine="58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0A479A" w:rsidRDefault="004065E3">
      <w:pPr>
        <w:pStyle w:val="11"/>
        <w:spacing w:after="340"/>
        <w:ind w:firstLine="580"/>
        <w:jc w:val="both"/>
      </w:pPr>
      <w:r>
        <w:t>осуществлять позитивное стратегическое поведение в различных ситуациях; предлагать новые идеи, оценивать и</w:t>
      </w:r>
      <w:r>
        <w:t>х с позиции новизны и практической значимости; проявлять творчество и разумную инициативу.</w:t>
      </w:r>
    </w:p>
    <w:p w:rsidR="000A479A" w:rsidRDefault="004065E3">
      <w:pPr>
        <w:pStyle w:val="24"/>
        <w:keepNext/>
        <w:keepLines/>
        <w:spacing w:after="120"/>
        <w:jc w:val="both"/>
      </w:pPr>
      <w:bookmarkStart w:id="30" w:name="bookmark55"/>
      <w:r>
        <w:lastRenderedPageBreak/>
        <w:t>ПРЕДМЕТНЫЕ РЕЗУЛЬТАТЫ</w:t>
      </w:r>
      <w:bookmarkEnd w:id="30"/>
    </w:p>
    <w:p w:rsidR="000A479A" w:rsidRDefault="004065E3">
      <w:pPr>
        <w:pStyle w:val="11"/>
        <w:ind w:firstLine="580"/>
        <w:jc w:val="both"/>
      </w:pPr>
      <w: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</w:t>
      </w:r>
      <w:r>
        <w:t>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</w:t>
      </w:r>
      <w:r>
        <w:t>го поведения в повседневной жизни.</w:t>
      </w:r>
    </w:p>
    <w:p w:rsidR="000A479A" w:rsidRDefault="004065E3">
      <w:pPr>
        <w:pStyle w:val="11"/>
        <w:ind w:firstLine="580"/>
        <w:jc w:val="both"/>
      </w:pPr>
      <w:r>
        <w:t>Предметные результаты, формируемые в ходе изучения ОБЗР, должны обеспечивать:</w:t>
      </w:r>
    </w:p>
    <w:p w:rsidR="000A479A" w:rsidRDefault="004065E3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r>
        <w:t>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A479A" w:rsidRDefault="004065E3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знание задач и основных принципов организации Единой с</w:t>
      </w:r>
      <w:r>
        <w:t>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0A479A" w:rsidRDefault="004065E3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 xml:space="preserve">сформированность </w:t>
      </w:r>
      <w:r>
        <w:t>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0A479A" w:rsidRDefault="004065E3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знаний об элементах начальной военной подг</w:t>
      </w:r>
      <w:r>
        <w:t>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0A479A" w:rsidRDefault="004065E3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со</w:t>
      </w:r>
      <w:r>
        <w:t>временном общевойсковом бое; понимание о возможностях применения современных достижений научно</w:t>
      </w:r>
      <w:r>
        <w:softHyphen/>
        <w:t>технического прогресса в условиях современного боя;</w:t>
      </w:r>
    </w:p>
    <w:p w:rsidR="000A479A" w:rsidRDefault="004065E3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необходимого уровня военных знаний как фактора построения профессиональной траектории, в том</w:t>
      </w:r>
      <w:r>
        <w:t xml:space="preserve">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0A479A" w:rsidRDefault="004065E3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ценности безопасного поведения для личности, общества, государства</w:t>
      </w:r>
      <w:r>
        <w:t>; знание правил безопасного поведения и способов их применения в собственном поведении;</w:t>
      </w:r>
    </w:p>
    <w:p w:rsidR="000A479A" w:rsidRDefault="004065E3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</w:t>
      </w:r>
      <w:r>
        <w:t xml:space="preserve">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0A479A" w:rsidRDefault="004065E3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lastRenderedPageBreak/>
        <w:t>сформированность представлений о важности соблюдения правил дорожного движения всеми участниками движения, правил безоп</w:t>
      </w:r>
      <w:r>
        <w:t>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A479A" w:rsidRDefault="004065E3">
      <w:pPr>
        <w:pStyle w:val="11"/>
        <w:numPr>
          <w:ilvl w:val="0"/>
          <w:numId w:val="2"/>
        </w:numPr>
        <w:tabs>
          <w:tab w:val="left" w:pos="1071"/>
        </w:tabs>
        <w:spacing w:line="266" w:lineRule="auto"/>
        <w:ind w:firstLine="600"/>
        <w:jc w:val="both"/>
      </w:pPr>
      <w:r>
        <w:t>знания о способах безопасного поведения в природной среде;</w:t>
      </w:r>
      <w:r>
        <w:t xml:space="preserve">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0A479A" w:rsidRDefault="004065E3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знания основ пожа</w:t>
      </w:r>
      <w:r>
        <w:t>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</w:t>
      </w:r>
      <w:r>
        <w:t>сти;</w:t>
      </w:r>
    </w:p>
    <w:p w:rsidR="000A479A" w:rsidRDefault="004065E3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</w:t>
      </w:r>
      <w:r>
        <w:t>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</w:t>
      </w:r>
      <w:r>
        <w:t>щи;</w:t>
      </w:r>
    </w:p>
    <w:p w:rsidR="000A479A" w:rsidRDefault="004065E3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0A479A" w:rsidRDefault="004065E3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нетерпимости к проявле</w:t>
      </w:r>
      <w:r>
        <w:t xml:space="preserve">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</w:t>
      </w:r>
      <w:r>
        <w:t>деятельность) и противодействовать им;</w:t>
      </w:r>
    </w:p>
    <w:p w:rsidR="000A479A" w:rsidRDefault="004065E3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</w:t>
      </w:r>
      <w:r>
        <w:t>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</w:t>
      </w:r>
      <w:r>
        <w:t>е террористического акта, проведении контртеррористической операции.</w:t>
      </w:r>
    </w:p>
    <w:p w:rsidR="000A479A" w:rsidRDefault="004065E3">
      <w:pPr>
        <w:pStyle w:val="11"/>
        <w:spacing w:after="340"/>
        <w:ind w:firstLine="600"/>
        <w:jc w:val="both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0A479A" w:rsidRDefault="004065E3">
      <w:pPr>
        <w:pStyle w:val="11"/>
        <w:ind w:firstLine="600"/>
        <w:jc w:val="both"/>
      </w:pPr>
      <w:r>
        <w:rPr>
          <w:i/>
          <w:iCs/>
        </w:rPr>
        <w:t>Предметные результаты по модулю № 1</w:t>
      </w:r>
      <w:r>
        <w:rPr>
          <w:i/>
          <w:iCs/>
        </w:rPr>
        <w:t xml:space="preserve"> «Безопасное и устойчивое </w:t>
      </w:r>
      <w:r>
        <w:rPr>
          <w:i/>
          <w:iCs/>
        </w:rPr>
        <w:lastRenderedPageBreak/>
        <w:t>развитие личности, общества, государства»:</w:t>
      </w:r>
    </w:p>
    <w:p w:rsidR="000A479A" w:rsidRDefault="004065E3">
      <w:pPr>
        <w:pStyle w:val="11"/>
        <w:ind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:rsidR="000A479A" w:rsidRDefault="004065E3">
      <w:pPr>
        <w:pStyle w:val="11"/>
        <w:ind w:firstLine="600"/>
        <w:jc w:val="both"/>
      </w:pPr>
      <w:r>
        <w:t>характеризовать роль личности, общества и государства в достижении стратегических национа</w:t>
      </w:r>
      <w:r>
        <w:t>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A479A" w:rsidRDefault="004065E3">
      <w:pPr>
        <w:pStyle w:val="11"/>
        <w:ind w:firstLine="600"/>
        <w:jc w:val="both"/>
      </w:pPr>
      <w:r>
        <w:t>характеризовать роль правоохранительных органов и специальных служб в обеспечении национальной безопа</w:t>
      </w:r>
      <w:r>
        <w:t>сности;</w:t>
      </w:r>
    </w:p>
    <w:p w:rsidR="000A479A" w:rsidRDefault="004065E3">
      <w:pPr>
        <w:pStyle w:val="11"/>
        <w:ind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:rsidR="000A479A" w:rsidRDefault="004065E3">
      <w:pPr>
        <w:pStyle w:val="11"/>
        <w:tabs>
          <w:tab w:val="left" w:pos="2731"/>
        </w:tabs>
        <w:ind w:firstLine="600"/>
        <w:jc w:val="both"/>
      </w:pPr>
      <w:r>
        <w:t>характеризовать</w:t>
      </w:r>
      <w:r>
        <w:tab/>
        <w:t>правовую основу защиты населения и территорий</w:t>
      </w:r>
    </w:p>
    <w:p w:rsidR="000A479A" w:rsidRDefault="004065E3">
      <w:pPr>
        <w:pStyle w:val="11"/>
        <w:ind w:firstLine="0"/>
        <w:jc w:val="both"/>
      </w:pPr>
      <w:r>
        <w:t>от чрезвычайных ситуаций природного и техногенного характера;</w:t>
      </w:r>
    </w:p>
    <w:p w:rsidR="000A479A" w:rsidRDefault="004065E3">
      <w:pPr>
        <w:pStyle w:val="11"/>
        <w:ind w:firstLine="600"/>
        <w:jc w:val="both"/>
      </w:pPr>
      <w:r>
        <w:t>раскрывать назначение, основны</w:t>
      </w:r>
      <w:r>
        <w:t>е задачи и структуру Единой государственной системы предупреждения и ликвидации чрезвычайных ситуаций (РСЧС);</w:t>
      </w:r>
    </w:p>
    <w:p w:rsidR="000A479A" w:rsidRDefault="004065E3">
      <w:pPr>
        <w:pStyle w:val="11"/>
        <w:ind w:firstLine="600"/>
        <w:jc w:val="both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A479A" w:rsidRDefault="004065E3">
      <w:pPr>
        <w:pStyle w:val="11"/>
        <w:ind w:firstLine="580"/>
        <w:jc w:val="both"/>
      </w:pPr>
      <w:r>
        <w:t>объ</w:t>
      </w:r>
      <w:r>
        <w:t>яснять права и обязанности граждан Российской Федерации в области гражданской обороны;</w:t>
      </w:r>
    </w:p>
    <w:p w:rsidR="000A479A" w:rsidRDefault="004065E3">
      <w:pPr>
        <w:pStyle w:val="11"/>
        <w:ind w:firstLine="58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:rsidR="000A479A" w:rsidRDefault="004065E3">
      <w:pPr>
        <w:pStyle w:val="11"/>
        <w:ind w:firstLine="580"/>
        <w:jc w:val="both"/>
      </w:pPr>
      <w:r>
        <w:t>анализировать угрозы военной безопасности Российской Федерации, обос</w:t>
      </w:r>
      <w:r>
        <w:t>новывать значение обороны государства для мирного социально</w:t>
      </w:r>
      <w:r>
        <w:softHyphen/>
        <w:t>экономического развития страны;</w:t>
      </w:r>
    </w:p>
    <w:p w:rsidR="000A479A" w:rsidRDefault="004065E3">
      <w:pPr>
        <w:pStyle w:val="11"/>
        <w:spacing w:after="340"/>
        <w:ind w:firstLine="580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2 «Основы военной подготовки»: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 xml:space="preserve">знать </w:t>
      </w:r>
      <w:r>
        <w:t>строевые приемы в движении без оружия;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выполнять строевые приемы в движении без оружия;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иметь представление об основах общевойскового боя;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иметь представление об основных видах общевойскового боя и способах маневра в бою;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иметь представление о походном, пр</w:t>
      </w:r>
      <w:r>
        <w:t>едбоевом и боевом порядке подразделений;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понимать способы действий военнослужащего в бою;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знать правила и меры безопасности при обращении с оружием;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приводить примеры нарушений правил и мер безопасности при обращении с оружием и их возможных последствий;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п</w:t>
      </w:r>
      <w:r>
        <w:t>рименять меры безопасности при проведении занятий по боевой подготовке и обращении с оружием;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знать способы удержания оружия, правила прицеливания и производства меткого выстрела;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lastRenderedPageBreak/>
        <w:t>определять характерные конструктивные особенности образцов стрелкового оружи</w:t>
      </w:r>
      <w:r>
        <w:t>я на примере автоматов Калашникова АК-74 и АК-12;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иметь представление о современных видах короткоствольного стрелкового оружия;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робототехнических комплексов;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иметь представление о конструктивных особе</w:t>
      </w:r>
      <w:r>
        <w:t>нностях БПЛА квадрокоптерного типа;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иметь представление о способах боевого применения БПЛА;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связи;</w:t>
      </w:r>
    </w:p>
    <w:p w:rsidR="000A479A" w:rsidRDefault="004065E3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 радиосвязи</w:t>
      </w:r>
      <w:r>
        <w:tab/>
        <w:t>и о требованиях,</w:t>
      </w:r>
    </w:p>
    <w:p w:rsidR="000A479A" w:rsidRDefault="004065E3">
      <w:pPr>
        <w:pStyle w:val="11"/>
        <w:spacing w:line="257" w:lineRule="auto"/>
        <w:ind w:firstLine="0"/>
        <w:jc w:val="both"/>
      </w:pPr>
      <w:r>
        <w:t>предъявляемых к радиосвязи;</w:t>
      </w:r>
    </w:p>
    <w:p w:rsidR="000A479A" w:rsidRDefault="004065E3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</w:t>
      </w:r>
      <w:r>
        <w:t>авление</w:t>
      </w:r>
      <w:r>
        <w:tab/>
        <w:t>о</w:t>
      </w:r>
      <w:r>
        <w:tab/>
        <w:t>видах, предназначении,</w:t>
      </w:r>
      <w:r>
        <w:tab/>
        <w:t>тактико-технических</w:t>
      </w:r>
    </w:p>
    <w:p w:rsidR="000A479A" w:rsidRDefault="004065E3">
      <w:pPr>
        <w:pStyle w:val="11"/>
        <w:spacing w:line="257" w:lineRule="auto"/>
        <w:ind w:firstLine="0"/>
        <w:jc w:val="both"/>
      </w:pPr>
      <w:r>
        <w:t>характеристиках современных переносных радиостанций;</w:t>
      </w:r>
    </w:p>
    <w:p w:rsidR="000A479A" w:rsidRDefault="004065E3">
      <w:pPr>
        <w:pStyle w:val="11"/>
        <w:ind w:firstLine="580"/>
        <w:jc w:val="both"/>
      </w:pPr>
      <w:r>
        <w:t>иметь представление о тактических свойствах местности и их влиянии на боевые действия войск;</w:t>
      </w:r>
    </w:p>
    <w:p w:rsidR="000A479A" w:rsidRDefault="004065E3">
      <w:pPr>
        <w:pStyle w:val="11"/>
        <w:ind w:firstLine="580"/>
        <w:jc w:val="both"/>
      </w:pPr>
      <w:r>
        <w:t>иметь представление о шанцевом инструменте;</w:t>
      </w:r>
    </w:p>
    <w:p w:rsidR="000A479A" w:rsidRDefault="004065E3">
      <w:pPr>
        <w:pStyle w:val="11"/>
        <w:ind w:firstLine="580"/>
        <w:jc w:val="both"/>
      </w:pPr>
      <w:r>
        <w:t>иметь представление о позиции отделения и порядке оборудования окопа для стрелка;</w:t>
      </w:r>
    </w:p>
    <w:p w:rsidR="000A479A" w:rsidRDefault="004065E3">
      <w:pPr>
        <w:pStyle w:val="11"/>
        <w:ind w:firstLine="580"/>
        <w:jc w:val="both"/>
      </w:pPr>
      <w:r>
        <w:t>иметь представление о видах оружия массового поражения и их поражающих факторах;</w:t>
      </w:r>
    </w:p>
    <w:p w:rsidR="000A479A" w:rsidRDefault="004065E3">
      <w:pPr>
        <w:pStyle w:val="11"/>
        <w:ind w:firstLine="580"/>
        <w:jc w:val="both"/>
      </w:pPr>
      <w:r>
        <w:t>знать способы действий при применении противником оружия массового поражения;</w:t>
      </w:r>
    </w:p>
    <w:p w:rsidR="000A479A" w:rsidRDefault="004065E3">
      <w:pPr>
        <w:pStyle w:val="11"/>
        <w:ind w:firstLine="580"/>
        <w:jc w:val="both"/>
      </w:pPr>
      <w:r>
        <w:t>понимать особен</w:t>
      </w:r>
      <w:r>
        <w:t>ности оказания первой помощи в бою;</w:t>
      </w:r>
    </w:p>
    <w:p w:rsidR="000A479A" w:rsidRDefault="004065E3">
      <w:pPr>
        <w:pStyle w:val="11"/>
        <w:ind w:firstLine="580"/>
        <w:jc w:val="both"/>
      </w:pPr>
      <w:r>
        <w:t>знать условные зоны оказания первой помощи в бою;</w:t>
      </w:r>
    </w:p>
    <w:p w:rsidR="000A479A" w:rsidRDefault="004065E3">
      <w:pPr>
        <w:pStyle w:val="11"/>
        <w:ind w:firstLine="580"/>
        <w:jc w:val="both"/>
      </w:pPr>
      <w:r>
        <w:t>знать приемы самопомощи в бою;</w:t>
      </w:r>
    </w:p>
    <w:p w:rsidR="000A479A" w:rsidRDefault="004065E3">
      <w:pPr>
        <w:pStyle w:val="11"/>
        <w:ind w:firstLine="580"/>
        <w:jc w:val="both"/>
      </w:pPr>
      <w:r>
        <w:t>иметь представление о военно-учетных специальностях;</w:t>
      </w:r>
    </w:p>
    <w:p w:rsidR="000A479A" w:rsidRDefault="004065E3">
      <w:pPr>
        <w:pStyle w:val="11"/>
        <w:ind w:firstLine="580"/>
        <w:jc w:val="both"/>
      </w:pPr>
      <w:r>
        <w:t>знать особенности прохождение военной службы по призыву и по контракту;</w:t>
      </w:r>
    </w:p>
    <w:p w:rsidR="000A479A" w:rsidRDefault="004065E3">
      <w:pPr>
        <w:pStyle w:val="11"/>
        <w:ind w:firstLine="580"/>
        <w:jc w:val="both"/>
      </w:pPr>
      <w:r>
        <w:t>иметь представ</w:t>
      </w:r>
      <w:r>
        <w:t>ления о военно-учебных заведениях;</w:t>
      </w:r>
    </w:p>
    <w:p w:rsidR="000A479A" w:rsidRDefault="004065E3">
      <w:pPr>
        <w:pStyle w:val="11"/>
        <w:spacing w:after="340"/>
        <w:ind w:firstLine="58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:rsidR="000A479A" w:rsidRDefault="004065E3">
      <w:pPr>
        <w:pStyle w:val="11"/>
        <w:tabs>
          <w:tab w:val="left" w:pos="6330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3 «Культура безопасности</w:t>
      </w:r>
    </w:p>
    <w:p w:rsidR="000A479A" w:rsidRDefault="004065E3">
      <w:pPr>
        <w:pStyle w:val="11"/>
        <w:ind w:firstLine="0"/>
        <w:jc w:val="both"/>
      </w:pPr>
      <w:r>
        <w:rPr>
          <w:i/>
          <w:iCs/>
        </w:rPr>
        <w:t>жизнедеятельности в современном обществе»:</w:t>
      </w:r>
    </w:p>
    <w:p w:rsidR="000A479A" w:rsidRDefault="004065E3">
      <w:pPr>
        <w:pStyle w:val="11"/>
        <w:ind w:firstLine="580"/>
        <w:jc w:val="both"/>
      </w:pPr>
      <w:r>
        <w:t>объяснять смысл поняти</w:t>
      </w:r>
      <w:r>
        <w:t>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A479A" w:rsidRDefault="004065E3">
      <w:pPr>
        <w:pStyle w:val="11"/>
        <w:ind w:firstLine="580"/>
        <w:jc w:val="both"/>
      </w:pPr>
      <w:r>
        <w:t>приводить примеры решения задач по обеспечению безопасности в повседневной жизни (индивидуальный, групповой и об</w:t>
      </w:r>
      <w:r>
        <w:t>щественно</w:t>
      </w:r>
      <w:r>
        <w:softHyphen/>
        <w:t>государственный уровни);</w:t>
      </w:r>
    </w:p>
    <w:p w:rsidR="000A479A" w:rsidRDefault="004065E3">
      <w:pPr>
        <w:pStyle w:val="11"/>
        <w:ind w:firstLine="580"/>
        <w:jc w:val="both"/>
      </w:pPr>
      <w:r>
        <w:t>знать общие принципы безопасного поведения, приводить примеры;</w:t>
      </w:r>
    </w:p>
    <w:p w:rsidR="000A479A" w:rsidRDefault="004065E3">
      <w:pPr>
        <w:pStyle w:val="11"/>
        <w:ind w:firstLine="580"/>
        <w:jc w:val="both"/>
      </w:pPr>
      <w:r>
        <w:t>объяснять смысл понятий «виктимное поведение», «безопасное поведение»;</w:t>
      </w:r>
    </w:p>
    <w:p w:rsidR="000A479A" w:rsidRDefault="004065E3">
      <w:pPr>
        <w:pStyle w:val="11"/>
        <w:ind w:firstLine="580"/>
        <w:jc w:val="both"/>
      </w:pPr>
      <w:r>
        <w:lastRenderedPageBreak/>
        <w:t>понимать влияние поведения человека на его безопасность, приводить примеры;</w:t>
      </w:r>
    </w:p>
    <w:p w:rsidR="000A479A" w:rsidRDefault="004065E3">
      <w:pPr>
        <w:pStyle w:val="11"/>
        <w:ind w:firstLine="580"/>
        <w:jc w:val="both"/>
      </w:pPr>
      <w:r>
        <w:t>иметь навык</w:t>
      </w:r>
      <w:r>
        <w:t>и оценки своих действий с точки зрения их влияния на безопасность;</w:t>
      </w:r>
    </w:p>
    <w:p w:rsidR="000A479A" w:rsidRDefault="004065E3">
      <w:pPr>
        <w:pStyle w:val="11"/>
        <w:ind w:firstLine="580"/>
        <w:jc w:val="both"/>
      </w:pPr>
      <w:r>
        <w:t>раскрывать суть риск-ориентированного подхода к обеспечению безопасности;</w:t>
      </w:r>
    </w:p>
    <w:p w:rsidR="000A479A" w:rsidRDefault="004065E3">
      <w:pPr>
        <w:pStyle w:val="11"/>
        <w:spacing w:after="340"/>
        <w:ind w:firstLine="580"/>
        <w:jc w:val="both"/>
      </w:pPr>
      <w:r>
        <w:t>приводить примеры реализации риск-ориентированного подхода на уровне личности, общества, государства.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</w:t>
      </w:r>
      <w:r>
        <w:rPr>
          <w:i/>
          <w:iCs/>
        </w:rPr>
        <w:t>зультаты по модулю № 4 «Безопасность в быту»: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A479A" w:rsidRDefault="004065E3">
      <w:pPr>
        <w:pStyle w:val="11"/>
        <w:ind w:firstLine="580"/>
        <w:jc w:val="both"/>
      </w:pPr>
      <w:r>
        <w:t>знать права и обязанности потребителя, правила совершения покупок, в то</w:t>
      </w:r>
      <w:r>
        <w:t>м числе в Интернете; оценивать их роль в совершении безопасных покупок;</w:t>
      </w:r>
    </w:p>
    <w:p w:rsidR="000A479A" w:rsidRDefault="004065E3">
      <w:pPr>
        <w:pStyle w:val="11"/>
        <w:ind w:firstLine="580"/>
        <w:jc w:val="both"/>
      </w:pPr>
      <w:r>
        <w:t>оценивать риски возникновения бытовых отравлений, иметь навыки их профилактики;</w:t>
      </w:r>
    </w:p>
    <w:p w:rsidR="000A479A" w:rsidRDefault="004065E3">
      <w:pPr>
        <w:pStyle w:val="11"/>
        <w:ind w:firstLine="580"/>
        <w:jc w:val="both"/>
      </w:pPr>
      <w:r>
        <w:t>иметь навыки первой помощи при бытовых отравлениях;</w:t>
      </w:r>
    </w:p>
    <w:p w:rsidR="000A479A" w:rsidRDefault="004065E3">
      <w:pPr>
        <w:pStyle w:val="11"/>
        <w:ind w:firstLine="580"/>
        <w:jc w:val="both"/>
      </w:pPr>
      <w:r>
        <w:t>уметь оценивать риски получения бытовых травм;</w:t>
      </w:r>
    </w:p>
    <w:p w:rsidR="000A479A" w:rsidRDefault="004065E3">
      <w:pPr>
        <w:pStyle w:val="11"/>
        <w:ind w:firstLine="580"/>
        <w:jc w:val="both"/>
      </w:pPr>
      <w:r>
        <w:t>понимать взаимосвязь поведения и риска получить травму;</w:t>
      </w:r>
    </w:p>
    <w:p w:rsidR="000A479A" w:rsidRDefault="004065E3">
      <w:pPr>
        <w:pStyle w:val="11"/>
        <w:ind w:firstLine="580"/>
        <w:jc w:val="both"/>
      </w:pPr>
      <w: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A479A" w:rsidRDefault="004065E3">
      <w:pPr>
        <w:pStyle w:val="11"/>
        <w:ind w:firstLine="580"/>
        <w:jc w:val="both"/>
      </w:pPr>
      <w:r>
        <w:t>иметь навыки безопасного поведения в быту при использовании газового и электрическ</w:t>
      </w:r>
      <w:r>
        <w:t>ого оборудования;</w:t>
      </w:r>
    </w:p>
    <w:p w:rsidR="000A479A" w:rsidRDefault="004065E3">
      <w:pPr>
        <w:pStyle w:val="11"/>
        <w:ind w:firstLine="580"/>
        <w:jc w:val="both"/>
      </w:pPr>
      <w:r>
        <w:t>иметь навыки поведения при угрозе и возникновении пожара;</w:t>
      </w:r>
    </w:p>
    <w:p w:rsidR="000A479A" w:rsidRDefault="004065E3">
      <w:pPr>
        <w:pStyle w:val="11"/>
        <w:ind w:firstLine="58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:rsidR="000A479A" w:rsidRDefault="004065E3">
      <w:pPr>
        <w:pStyle w:val="11"/>
        <w:ind w:firstLine="580"/>
        <w:jc w:val="both"/>
      </w:pPr>
      <w:r>
        <w:t>знать правила безопасного поведения в местах общего пользования (подъезд, л</w:t>
      </w:r>
      <w:r>
        <w:t>ифт, придомовая территория, детская площадка, площадка для выгула собак и другие);</w:t>
      </w:r>
    </w:p>
    <w:p w:rsidR="000A479A" w:rsidRDefault="004065E3">
      <w:pPr>
        <w:pStyle w:val="11"/>
        <w:ind w:firstLine="58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:rsidR="000A479A" w:rsidRDefault="004065E3">
      <w:pPr>
        <w:pStyle w:val="11"/>
        <w:ind w:firstLine="580"/>
        <w:jc w:val="both"/>
      </w:pPr>
      <w:r>
        <w:t>понимать риски противоправных действий, выработать навыки, снижающие крим</w:t>
      </w:r>
      <w:r>
        <w:t>иногенные риски;</w:t>
      </w:r>
    </w:p>
    <w:p w:rsidR="000A479A" w:rsidRDefault="004065E3">
      <w:pPr>
        <w:pStyle w:val="11"/>
        <w:ind w:firstLine="580"/>
        <w:jc w:val="both"/>
      </w:pPr>
      <w:r>
        <w:t>знать правила поведения при возникновении аварии на коммунальной системе;</w:t>
      </w:r>
    </w:p>
    <w:p w:rsidR="000A479A" w:rsidRDefault="004065E3">
      <w:pPr>
        <w:pStyle w:val="11"/>
        <w:spacing w:after="340"/>
        <w:ind w:firstLine="580"/>
        <w:jc w:val="both"/>
      </w:pPr>
      <w:r>
        <w:t>иметь навыки взаимодействия с коммунальными службами.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5 «Безопасность на транспорте»: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знать правила дорожного движения;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характеризо</w:t>
      </w:r>
      <w:r>
        <w:t>вать изменения правил дорожного движения в зависимости от изменения уровня рисков (риск-ориентированный подход);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понимать риски для пешехода при разных условиях, выработать навыки безопасного поведения;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lastRenderedPageBreak/>
        <w:t>понимать влияние действий водителя и пассажира на без</w:t>
      </w:r>
      <w:r>
        <w:t>опасность дорожного движения, приводить примеры;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знать права, обязанности и иметь представление об ответственности пешехода, пассажира, водителя;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иметь представление о знаниях и навыках, необходимых водителю;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знать правила безопасного поведения при дорожно</w:t>
      </w:r>
      <w:r>
        <w:t>-транспортных происшествиях разного характера;</w:t>
      </w:r>
    </w:p>
    <w:p w:rsidR="000A479A" w:rsidRDefault="004065E3">
      <w:pPr>
        <w:pStyle w:val="11"/>
        <w:spacing w:line="257" w:lineRule="auto"/>
        <w:ind w:firstLine="580"/>
        <w:jc w:val="both"/>
      </w:pPr>
      <w:r>
        <w:t>иметь навыки оказания первой помощи, навыки пользования огнетушителем;</w:t>
      </w:r>
    </w:p>
    <w:p w:rsidR="000A479A" w:rsidRDefault="004065E3">
      <w:pPr>
        <w:pStyle w:val="11"/>
        <w:spacing w:line="264" w:lineRule="auto"/>
        <w:ind w:firstLine="600"/>
        <w:jc w:val="both"/>
      </w:pPr>
      <w:r>
        <w:t>знать источники опасности на различных видах транспорта, приводить примеры;</w:t>
      </w:r>
    </w:p>
    <w:p w:rsidR="000A479A" w:rsidRDefault="004065E3">
      <w:pPr>
        <w:pStyle w:val="11"/>
        <w:spacing w:line="264" w:lineRule="auto"/>
        <w:ind w:firstLine="600"/>
        <w:jc w:val="both"/>
      </w:pPr>
      <w:r>
        <w:t>знать правила безопасного поведения на транспорте, приводить п</w:t>
      </w:r>
      <w:r>
        <w:t>римеры влияния поведения на безопасность;</w:t>
      </w:r>
    </w:p>
    <w:p w:rsidR="000A479A" w:rsidRDefault="004065E3">
      <w:pPr>
        <w:pStyle w:val="11"/>
        <w:spacing w:after="360" w:line="264" w:lineRule="auto"/>
        <w:ind w:firstLine="600"/>
        <w:jc w:val="both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0A479A" w:rsidRDefault="004065E3">
      <w:pPr>
        <w:pStyle w:val="11"/>
        <w:spacing w:line="266" w:lineRule="auto"/>
        <w:ind w:firstLine="600"/>
        <w:jc w:val="both"/>
      </w:pPr>
      <w:r>
        <w:rPr>
          <w:i/>
          <w:iCs/>
        </w:rPr>
        <w:t>Предметные результаты по модулю № 6 «Безопасность в общественных местах»:</w:t>
      </w:r>
    </w:p>
    <w:p w:rsidR="000A479A" w:rsidRDefault="004065E3">
      <w:pPr>
        <w:pStyle w:val="11"/>
        <w:spacing w:line="266" w:lineRule="auto"/>
        <w:ind w:firstLine="600"/>
        <w:jc w:val="both"/>
      </w:pPr>
      <w:r>
        <w:t xml:space="preserve">перечислять и </w:t>
      </w:r>
      <w:r>
        <w:t>классифицировать основные источники опасности в общественных местах;</w:t>
      </w:r>
    </w:p>
    <w:p w:rsidR="000A479A" w:rsidRDefault="004065E3">
      <w:pPr>
        <w:pStyle w:val="11"/>
        <w:spacing w:line="266" w:lineRule="auto"/>
        <w:ind w:firstLine="600"/>
        <w:jc w:val="both"/>
      </w:pPr>
      <w:r>
        <w:t>знать общие правила безопасного поведения в общественных местах, характеризовать их влияние на безопасность;</w:t>
      </w:r>
    </w:p>
    <w:p w:rsidR="000A479A" w:rsidRDefault="004065E3">
      <w:pPr>
        <w:pStyle w:val="11"/>
        <w:spacing w:line="266" w:lineRule="auto"/>
        <w:ind w:firstLine="600"/>
        <w:jc w:val="both"/>
      </w:pPr>
      <w:r>
        <w:t>иметь навыки оценки рисков возникновения толпы, давки;</w:t>
      </w:r>
    </w:p>
    <w:p w:rsidR="000A479A" w:rsidRDefault="004065E3">
      <w:pPr>
        <w:pStyle w:val="11"/>
        <w:spacing w:line="266" w:lineRule="auto"/>
        <w:ind w:firstLine="600"/>
        <w:jc w:val="both"/>
      </w:pPr>
      <w:r>
        <w:t>знать о действиях, кото</w:t>
      </w:r>
      <w:r>
        <w:t>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A479A" w:rsidRDefault="004065E3">
      <w:pPr>
        <w:pStyle w:val="11"/>
        <w:spacing w:line="266" w:lineRule="auto"/>
        <w:ind w:firstLine="600"/>
        <w:jc w:val="both"/>
      </w:pPr>
      <w:r>
        <w:t>оценивать риски возникновения ситуаций криминогенного характера в общественных местах;</w:t>
      </w:r>
    </w:p>
    <w:p w:rsidR="000A479A" w:rsidRDefault="004065E3">
      <w:pPr>
        <w:pStyle w:val="11"/>
        <w:spacing w:line="266" w:lineRule="auto"/>
        <w:ind w:firstLine="600"/>
        <w:jc w:val="both"/>
      </w:pPr>
      <w:r>
        <w:t>иметь навыки бе</w:t>
      </w:r>
      <w:r>
        <w:t>зопасного поведения при проявлении агрессии;</w:t>
      </w:r>
    </w:p>
    <w:p w:rsidR="000A479A" w:rsidRDefault="004065E3">
      <w:pPr>
        <w:pStyle w:val="11"/>
        <w:spacing w:line="266" w:lineRule="auto"/>
        <w:ind w:firstLine="600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:rsidR="000A479A" w:rsidRDefault="004065E3">
      <w:pPr>
        <w:pStyle w:val="11"/>
        <w:spacing w:line="266" w:lineRule="auto"/>
        <w:ind w:firstLine="600"/>
        <w:jc w:val="both"/>
      </w:pPr>
      <w:r>
        <w:t>оценивать риски потеряться в общественном месте;</w:t>
      </w:r>
    </w:p>
    <w:p w:rsidR="000A479A" w:rsidRDefault="004065E3">
      <w:pPr>
        <w:pStyle w:val="11"/>
        <w:spacing w:line="266" w:lineRule="auto"/>
        <w:ind w:firstLine="600"/>
        <w:jc w:val="both"/>
      </w:pPr>
      <w:r>
        <w:t>знать порядок действий в случаях, когда потерялся человек;</w:t>
      </w:r>
    </w:p>
    <w:p w:rsidR="000A479A" w:rsidRDefault="004065E3">
      <w:pPr>
        <w:pStyle w:val="11"/>
        <w:spacing w:line="266" w:lineRule="auto"/>
        <w:ind w:firstLine="600"/>
        <w:jc w:val="both"/>
      </w:pPr>
      <w:r>
        <w:t xml:space="preserve">знать правила </w:t>
      </w:r>
      <w:r>
        <w:t>пожарной безопасности в общественных местах;</w:t>
      </w:r>
    </w:p>
    <w:p w:rsidR="000A479A" w:rsidRDefault="004065E3">
      <w:pPr>
        <w:pStyle w:val="11"/>
        <w:spacing w:line="266" w:lineRule="auto"/>
        <w:ind w:firstLine="600"/>
        <w:jc w:val="both"/>
      </w:pPr>
      <w:r>
        <w:t>понимать особенности поведения при угрозе пожара и пожаре в общественных местах разного типа;</w:t>
      </w:r>
    </w:p>
    <w:p w:rsidR="000A479A" w:rsidRDefault="004065E3">
      <w:pPr>
        <w:pStyle w:val="11"/>
        <w:spacing w:line="266" w:lineRule="auto"/>
        <w:ind w:firstLine="600"/>
        <w:jc w:val="both"/>
      </w:pPr>
      <w:r>
        <w:t>знать правила поведения при угрозе обрушения или обрушении зданий или отдельных конструкций;</w:t>
      </w:r>
    </w:p>
    <w:p w:rsidR="000A479A" w:rsidRDefault="004065E3">
      <w:pPr>
        <w:pStyle w:val="11"/>
        <w:spacing w:after="360" w:line="266" w:lineRule="auto"/>
        <w:ind w:firstLine="600"/>
        <w:jc w:val="both"/>
      </w:pPr>
      <w:r>
        <w:t>иметь представление о пр</w:t>
      </w:r>
      <w:r>
        <w:t>авилах поведения при угрозе или в случае террористического акта в общественном месте.</w:t>
      </w:r>
    </w:p>
    <w:p w:rsidR="000A479A" w:rsidRDefault="004065E3">
      <w:pPr>
        <w:pStyle w:val="11"/>
        <w:spacing w:line="266" w:lineRule="auto"/>
        <w:ind w:left="600" w:firstLine="0"/>
        <w:jc w:val="both"/>
      </w:pPr>
      <w:r>
        <w:rPr>
          <w:i/>
          <w:iCs/>
        </w:rPr>
        <w:t xml:space="preserve">Предметные результаты по модулю № 7 «Безопасность в природной среде»: </w:t>
      </w:r>
      <w:r>
        <w:t xml:space="preserve">выделять и классифицировать источники опасности в природной </w:t>
      </w:r>
      <w:r>
        <w:lastRenderedPageBreak/>
        <w:t>среде;</w:t>
      </w:r>
    </w:p>
    <w:p w:rsidR="000A479A" w:rsidRDefault="004065E3">
      <w:pPr>
        <w:pStyle w:val="11"/>
        <w:spacing w:line="266" w:lineRule="auto"/>
        <w:ind w:firstLine="600"/>
        <w:jc w:val="both"/>
      </w:pPr>
      <w:r>
        <w:t>знать особенности безопасного пов</w:t>
      </w:r>
      <w:r>
        <w:t>едения при нахождении в природной среде, в том числе в лесу, на водоемах, в горах;</w:t>
      </w:r>
    </w:p>
    <w:p w:rsidR="000A479A" w:rsidRDefault="004065E3">
      <w:pPr>
        <w:pStyle w:val="11"/>
        <w:spacing w:line="266" w:lineRule="auto"/>
        <w:ind w:firstLine="600"/>
        <w:jc w:val="both"/>
      </w:pPr>
      <w: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знать правила</w:t>
      </w:r>
      <w:r>
        <w:t xml:space="preserve"> безопасного поведения, минимизирующие риски потеряться в природной среде;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знать о порядке действий, если человек потерялся в природной среде;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</w:t>
      </w:r>
      <w:r>
        <w:t xml:space="preserve"> сигнала о помощи;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 xml:space="preserve">иметь навыки первой помощи при перегреве, переохлаждении, отморожении, </w:t>
      </w:r>
      <w:r>
        <w:t>навыки транспортировки пострадавших;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</w:t>
      </w:r>
      <w:r>
        <w:t xml:space="preserve"> на природе;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указывать причины и признаки возникновения природных пожаров;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понимать</w:t>
      </w:r>
      <w:r>
        <w:t xml:space="preserve"> влияние поведения человека на риски возникновения природных пожаров;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геологическими явл</w:t>
      </w:r>
      <w:r>
        <w:t>ениями и процессами;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</w:t>
      </w:r>
      <w:r>
        <w:t xml:space="preserve"> чрезвычайных ситуациях, вызванных опасными геологическими явлениями и процессами;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</w:t>
      </w:r>
      <w:r>
        <w:t>ния;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</w:t>
      </w:r>
      <w:r>
        <w:t>идрологическими явлениями и процессами;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 xml:space="preserve">иметь представление о правилах безопасного поведения при природных </w:t>
      </w:r>
      <w:r>
        <w:lastRenderedPageBreak/>
        <w:t>чрезвычайных ситуациях, вызванных опасными гидрологическими явлениями и процессами;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</w:t>
      </w:r>
      <w:r>
        <w:t>ми гидрологическими явлениями и процессами, для своего региона, приводить примеры риск-ориентированного поведения;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раскрывать возможно</w:t>
      </w:r>
      <w:r>
        <w:t>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знать правила безопасного поведения при природных чрезвычайных ситуациях, вызванных опасными метеороло</w:t>
      </w:r>
      <w:r>
        <w:t>гическими явлениями и процессами;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 xml:space="preserve">характеризовать источники экологических </w:t>
      </w:r>
      <w:r>
        <w:t>угроз, обосновывать влияние человеческого фактора на риски их возникновения;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характеризовать значение риск-ориентированного подхода к обеспечению экологической безопасности;</w:t>
      </w:r>
    </w:p>
    <w:p w:rsidR="000A479A" w:rsidRDefault="004065E3">
      <w:pPr>
        <w:pStyle w:val="11"/>
        <w:spacing w:after="340" w:line="254" w:lineRule="auto"/>
        <w:ind w:firstLine="580"/>
        <w:jc w:val="both"/>
      </w:pPr>
      <w:r>
        <w:t>иметь навыки экологической грамотности и разумного природопользования.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rPr>
          <w:i/>
          <w:iCs/>
        </w:rPr>
        <w:t xml:space="preserve">Предметные </w:t>
      </w:r>
      <w:r>
        <w:rPr>
          <w:i/>
          <w:iCs/>
        </w:rPr>
        <w:t>результаты по модулю № 8 «Основы медицинских знаний. Оказание первой помощи»: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понимать степень влияния биологических</w:t>
      </w:r>
      <w:r>
        <w:t>, социально-экономических, экологических, психологических факторов на здоровье;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характеризовать инфекционные заболевания, знать основные способы</w:t>
      </w:r>
      <w:r>
        <w:t xml:space="preserve"> распространения и передачи инфекционных заболеваний;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иметь навыки соблюдения мер личной профилактики;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понимать роль вакцинации в профилактике инфекционных заболеваний, приводить примеры;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 xml:space="preserve">понимать значение национального календаря профилактических прививок </w:t>
      </w:r>
      <w:r>
        <w:t>и вакцинации населения, роль вакцинации для общества в целом;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объяснять смысл понятия «вакцинация по эпидемиологическим показаниям»;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</w:t>
      </w:r>
      <w:r>
        <w:t>циального характера (на примере эпидемии);</w:t>
      </w:r>
    </w:p>
    <w:p w:rsidR="000A479A" w:rsidRDefault="004065E3">
      <w:pPr>
        <w:pStyle w:val="11"/>
        <w:spacing w:line="254" w:lineRule="auto"/>
        <w:ind w:firstLine="580"/>
        <w:jc w:val="both"/>
      </w:pPr>
      <w: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0A479A" w:rsidRDefault="004065E3">
      <w:pPr>
        <w:pStyle w:val="11"/>
        <w:ind w:firstLine="580"/>
        <w:jc w:val="both"/>
      </w:pPr>
      <w:r>
        <w:t xml:space="preserve">характеризовать наиболее распространенные неинфекционные заболевания </w:t>
      </w:r>
      <w:r>
        <w:lastRenderedPageBreak/>
        <w:t>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A479A" w:rsidRDefault="004065E3">
      <w:pPr>
        <w:pStyle w:val="11"/>
        <w:ind w:firstLine="580"/>
        <w:jc w:val="both"/>
      </w:pPr>
      <w:r>
        <w:t>характеризовать признаки угрожающих жизни и здоровью состояний (инсульт, сердечный приступ и другие);</w:t>
      </w:r>
    </w:p>
    <w:p w:rsidR="000A479A" w:rsidRDefault="004065E3">
      <w:pPr>
        <w:pStyle w:val="11"/>
        <w:ind w:firstLine="580"/>
        <w:jc w:val="both"/>
      </w:pPr>
      <w:r>
        <w:t>иметь навыки вызова ск</w:t>
      </w:r>
      <w:r>
        <w:t>орой медицинской помощи;</w:t>
      </w:r>
    </w:p>
    <w:p w:rsidR="000A479A" w:rsidRDefault="004065E3">
      <w:pPr>
        <w:pStyle w:val="11"/>
        <w:ind w:firstLine="580"/>
        <w:jc w:val="both"/>
      </w:pPr>
      <w:r>
        <w:t>понимать значение образа жизни в профилактике и защите от неинфекционных заболеваний;</w:t>
      </w:r>
    </w:p>
    <w:p w:rsidR="000A479A" w:rsidRDefault="004065E3">
      <w:pPr>
        <w:pStyle w:val="11"/>
        <w:ind w:firstLine="58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A479A" w:rsidRDefault="004065E3">
      <w:pPr>
        <w:pStyle w:val="11"/>
        <w:ind w:firstLine="580"/>
        <w:jc w:val="both"/>
      </w:pPr>
      <w:r>
        <w:t>объяснять смысл</w:t>
      </w:r>
      <w:r>
        <w:t xml:space="preserve"> понятий «психическое здоровье» и «психологическое благополучие», характеризовать их влияние на жизнь человека;</w:t>
      </w:r>
    </w:p>
    <w:p w:rsidR="000A479A" w:rsidRDefault="004065E3">
      <w:pPr>
        <w:pStyle w:val="11"/>
        <w:ind w:firstLine="580"/>
        <w:jc w:val="both"/>
      </w:pPr>
      <w:r>
        <w:t>знать основные критерии психического здоровья и психологического благополучия;</w:t>
      </w:r>
    </w:p>
    <w:p w:rsidR="000A479A" w:rsidRDefault="004065E3">
      <w:pPr>
        <w:pStyle w:val="11"/>
        <w:ind w:firstLine="580"/>
        <w:jc w:val="both"/>
      </w:pPr>
      <w:r>
        <w:t>характеризовать факторы, влияющие на психическое здоровье и психо</w:t>
      </w:r>
      <w:r>
        <w:t>логическое благополучие;</w:t>
      </w:r>
    </w:p>
    <w:p w:rsidR="000A479A" w:rsidRDefault="004065E3">
      <w:pPr>
        <w:pStyle w:val="11"/>
        <w:ind w:firstLine="580"/>
        <w:jc w:val="both"/>
      </w:pPr>
      <w: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0A479A" w:rsidRDefault="004065E3">
      <w:pPr>
        <w:pStyle w:val="11"/>
        <w:ind w:firstLine="580"/>
        <w:jc w:val="both"/>
      </w:pPr>
      <w:r>
        <w:t>характеризовать негативное влияние вредных привычек на умственную и физическую работоспособность, благополуч</w:t>
      </w:r>
      <w:r>
        <w:t>ие человека;</w:t>
      </w:r>
    </w:p>
    <w:p w:rsidR="000A479A" w:rsidRDefault="004065E3">
      <w:pPr>
        <w:pStyle w:val="11"/>
        <w:ind w:firstLine="58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:rsidR="000A479A" w:rsidRDefault="004065E3">
      <w:pPr>
        <w:pStyle w:val="11"/>
        <w:ind w:firstLine="580"/>
        <w:jc w:val="both"/>
      </w:pPr>
      <w:r>
        <w:t>объяснять смысл понятия «инклюзивное обучение»;</w:t>
      </w:r>
    </w:p>
    <w:p w:rsidR="000A479A" w:rsidRDefault="004065E3">
      <w:pPr>
        <w:pStyle w:val="11"/>
        <w:ind w:firstLine="580"/>
        <w:jc w:val="both"/>
      </w:pPr>
      <w:r>
        <w:t>иметь навыки, позволяющие минимизировать влияние хронического стресса;</w:t>
      </w:r>
    </w:p>
    <w:p w:rsidR="000A479A" w:rsidRDefault="004065E3">
      <w:pPr>
        <w:pStyle w:val="11"/>
        <w:ind w:firstLine="580"/>
        <w:jc w:val="both"/>
      </w:pPr>
      <w:r>
        <w:t>характеризоват</w:t>
      </w:r>
      <w:r>
        <w:t>ь признаки психологического неблагополучия и критерии обращения за помощью;</w:t>
      </w:r>
    </w:p>
    <w:p w:rsidR="000A479A" w:rsidRDefault="004065E3">
      <w:pPr>
        <w:pStyle w:val="11"/>
        <w:ind w:firstLine="580"/>
        <w:jc w:val="both"/>
      </w:pPr>
      <w:r>
        <w:t>знать правовые основы оказания первой помощи в Российской Федерации;</w:t>
      </w:r>
    </w:p>
    <w:p w:rsidR="000A479A" w:rsidRDefault="004065E3">
      <w:pPr>
        <w:pStyle w:val="11"/>
        <w:ind w:firstLine="580"/>
        <w:jc w:val="both"/>
      </w:pPr>
      <w:r>
        <w:t>объяснять смысл понятий «первая помощь», «скорая медицинская помощь», их соотношение;</w:t>
      </w:r>
    </w:p>
    <w:p w:rsidR="000A479A" w:rsidRDefault="004065E3">
      <w:pPr>
        <w:pStyle w:val="11"/>
        <w:ind w:firstLine="580"/>
        <w:jc w:val="both"/>
      </w:pPr>
      <w:r>
        <w:t>знать о состояниях, при к</w:t>
      </w:r>
      <w:r>
        <w:t>оторых оказывается первая помощь, и действиях при оказании первой помощи;</w:t>
      </w:r>
    </w:p>
    <w:p w:rsidR="000A479A" w:rsidRDefault="004065E3">
      <w:pPr>
        <w:pStyle w:val="11"/>
        <w:ind w:firstLine="580"/>
        <w:jc w:val="both"/>
      </w:pPr>
      <w:r>
        <w:t>иметь навыки применения алгоритма первой помощи;</w:t>
      </w:r>
    </w:p>
    <w:p w:rsidR="000A479A" w:rsidRDefault="004065E3">
      <w:pPr>
        <w:pStyle w:val="11"/>
        <w:spacing w:after="340"/>
        <w:ind w:firstLine="580"/>
        <w:jc w:val="both"/>
      </w:pPr>
      <w:r>
        <w:t xml:space="preserve">иметь представление о безопасных действиях по оказанию первой помощи в различных условиях (травмы глаза; «сложные» кровотечения; </w:t>
      </w:r>
      <w:r>
        <w:t>первая помощь с использованием подручных средств; первая помощь при нескольких травмах одновременно).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9 «Безопасность в социуме»: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 xml:space="preserve">объяснять смысл понятия «общение»; характеризовать роль общения в жизни человека, приводить </w:t>
      </w:r>
      <w:r>
        <w:t>примеры межличностного общения и общения в группе;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иметь навыки конструктивного общения;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объяснять смысл понятий «социальная группа», «малая группа», «большая группа»;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lastRenderedPageBreak/>
        <w:t>характеризовать взаимодействие в группе;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 xml:space="preserve">понимать влияние групповых норм и ценностей на </w:t>
      </w:r>
      <w:r>
        <w:t>комфортное и безопасное взаимодействие в группе, приводить примеры;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объяснять смысл понятия «конфликт»;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знать стадии развития конфликта, приводить примеры;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характеризовать факторы, способствующие и препятствующие развитию конфликта;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иметь навыки конструкти</w:t>
      </w:r>
      <w:r>
        <w:t>вного разрешения конфликта;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знать условия привлечения третьей стороны для разрешения конфликта;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иметь представление о способах пресечения опасных проявлений конфликтов;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раскрывать способы противодействия буллингу, проявлениям насилия;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характеризовать спосо</w:t>
      </w:r>
      <w:r>
        <w:t>бы психологического воздействия;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характеризовать особенности убеждающей коммуникации;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объяснять смысл понятия «манипуляция»;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называть характеристики манипулятивного воздействия, приводить примеры;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иметь представления о способах противодействия манипуляции;</w:t>
      </w:r>
    </w:p>
    <w:p w:rsidR="000A479A" w:rsidRDefault="004065E3">
      <w:pPr>
        <w:pStyle w:val="11"/>
        <w:spacing w:line="262" w:lineRule="auto"/>
        <w:ind w:firstLine="580"/>
        <w:jc w:val="both"/>
      </w:pPr>
      <w: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A479A" w:rsidRDefault="004065E3">
      <w:pPr>
        <w:pStyle w:val="11"/>
        <w:spacing w:after="340" w:line="262" w:lineRule="auto"/>
        <w:ind w:firstLine="580"/>
        <w:jc w:val="both"/>
      </w:pPr>
      <w:r>
        <w:t>иметь представление о деструктивных и псевдопсихологических технологиях и способах противодействия.</w:t>
      </w:r>
    </w:p>
    <w:p w:rsidR="000A479A" w:rsidRDefault="004065E3">
      <w:pPr>
        <w:pStyle w:val="11"/>
        <w:ind w:firstLine="580"/>
        <w:jc w:val="both"/>
      </w:pPr>
      <w:r>
        <w:rPr>
          <w:i/>
          <w:iCs/>
        </w:rPr>
        <w:t>Предметные результаты по модул</w:t>
      </w:r>
      <w:r>
        <w:rPr>
          <w:i/>
          <w:iCs/>
        </w:rPr>
        <w:t>ю № 10 «Безопасность в информационном пространстве»:</w:t>
      </w:r>
    </w:p>
    <w:p w:rsidR="000A479A" w:rsidRDefault="004065E3">
      <w:pPr>
        <w:pStyle w:val="11"/>
        <w:ind w:firstLine="580"/>
        <w:jc w:val="both"/>
      </w:pPr>
      <w:r>
        <w:t>характеризовать цифровую среду, ее влияние на жизнь человека;</w:t>
      </w:r>
    </w:p>
    <w:p w:rsidR="000A479A" w:rsidRDefault="004065E3">
      <w:pPr>
        <w:pStyle w:val="11"/>
        <w:ind w:firstLine="580"/>
        <w:jc w:val="both"/>
      </w:pPr>
      <w:r>
        <w:t>объяснять смысл понятий «цифровая среда», «цифровой след», «персональные данные»;</w:t>
      </w:r>
    </w:p>
    <w:p w:rsidR="000A479A" w:rsidRDefault="004065E3">
      <w:pPr>
        <w:pStyle w:val="11"/>
        <w:ind w:firstLine="580"/>
        <w:jc w:val="both"/>
      </w:pPr>
      <w:r>
        <w:t xml:space="preserve">анализировать угрозы цифровой среды (цифровая зависимость, </w:t>
      </w:r>
      <w:r>
        <w:t>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:rsidR="000A479A" w:rsidRDefault="004065E3">
      <w:pPr>
        <w:pStyle w:val="11"/>
        <w:ind w:firstLine="580"/>
        <w:jc w:val="both"/>
      </w:pPr>
      <w:r>
        <w:t xml:space="preserve">иметь навыки безопасных действий по снижению рисков, и защите от опасностей </w:t>
      </w:r>
      <w:r>
        <w:t>цифровой среды;</w:t>
      </w:r>
    </w:p>
    <w:p w:rsidR="000A479A" w:rsidRDefault="004065E3">
      <w:pPr>
        <w:pStyle w:val="11"/>
        <w:ind w:firstLine="580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:rsidR="000A479A" w:rsidRDefault="004065E3">
      <w:pPr>
        <w:pStyle w:val="11"/>
        <w:ind w:firstLine="580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A479A" w:rsidRDefault="004065E3">
      <w:pPr>
        <w:pStyle w:val="11"/>
        <w:spacing w:after="160"/>
        <w:ind w:firstLine="580"/>
        <w:jc w:val="both"/>
      </w:pPr>
      <w:r>
        <w:t>иметь навыки безоп</w:t>
      </w:r>
      <w:r>
        <w:t>асного использования устройств и программ;</w:t>
      </w:r>
    </w:p>
    <w:p w:rsidR="000A479A" w:rsidRDefault="004065E3">
      <w:pPr>
        <w:pStyle w:val="11"/>
        <w:ind w:firstLine="580"/>
        <w:jc w:val="both"/>
      </w:pPr>
      <w:r>
        <w:t>перечислять и классифицировать опасности, связанные с поведением людей в цифровой среде;</w:t>
      </w:r>
    </w:p>
    <w:p w:rsidR="000A479A" w:rsidRDefault="004065E3">
      <w:pPr>
        <w:pStyle w:val="11"/>
        <w:ind w:firstLine="580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</w:t>
      </w:r>
      <w:r>
        <w:t xml:space="preserve">глашением </w:t>
      </w:r>
      <w:r>
        <w:lastRenderedPageBreak/>
        <w:t>сведений; вовлечение в деструктивную, противоправную деятельность), способы их выявления и противодействия им;</w:t>
      </w:r>
    </w:p>
    <w:p w:rsidR="000A479A" w:rsidRDefault="004065E3">
      <w:pPr>
        <w:pStyle w:val="11"/>
        <w:ind w:firstLine="580"/>
        <w:jc w:val="both"/>
      </w:pPr>
      <w:r>
        <w:t>иметь навыки безопасной коммуникации в цифровой среде;</w:t>
      </w:r>
    </w:p>
    <w:p w:rsidR="000A479A" w:rsidRDefault="004065E3">
      <w:pPr>
        <w:pStyle w:val="11"/>
        <w:ind w:firstLine="580"/>
        <w:jc w:val="both"/>
      </w:pPr>
      <w:r>
        <w:t>объяснять смысл и взаимосвязь понятий «достоверность информации», «информационны</w:t>
      </w:r>
      <w:r>
        <w:t>й пузырь», «фейк»;</w:t>
      </w:r>
    </w:p>
    <w:p w:rsidR="000A479A" w:rsidRDefault="004065E3">
      <w:pPr>
        <w:pStyle w:val="11"/>
        <w:ind w:firstLine="580"/>
        <w:jc w:val="both"/>
      </w:pPr>
      <w: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0A479A" w:rsidRDefault="004065E3">
      <w:pPr>
        <w:pStyle w:val="11"/>
        <w:ind w:firstLine="580"/>
        <w:jc w:val="both"/>
      </w:pPr>
      <w:r>
        <w:t>раскрывать правовые основы взаимодействия с цифровой средой, выработать навыки безопасных действий по з</w:t>
      </w:r>
      <w:r>
        <w:t>ащите прав в цифровой среде;</w:t>
      </w:r>
    </w:p>
    <w:p w:rsidR="000A479A" w:rsidRDefault="004065E3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A479A" w:rsidRDefault="004065E3">
      <w:pPr>
        <w:pStyle w:val="11"/>
        <w:tabs>
          <w:tab w:val="left" w:pos="6071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11 «Основы противодействия</w:t>
      </w:r>
    </w:p>
    <w:p w:rsidR="000A479A" w:rsidRDefault="004065E3">
      <w:pPr>
        <w:pStyle w:val="11"/>
        <w:ind w:firstLine="0"/>
        <w:jc w:val="both"/>
      </w:pPr>
      <w:r>
        <w:rPr>
          <w:i/>
          <w:iCs/>
        </w:rPr>
        <w:t>экстремизму и терроризму»:</w:t>
      </w:r>
    </w:p>
    <w:p w:rsidR="000A479A" w:rsidRDefault="004065E3">
      <w:pPr>
        <w:pStyle w:val="11"/>
        <w:ind w:firstLine="580"/>
        <w:jc w:val="both"/>
      </w:pPr>
      <w:r>
        <w:t>характеризов</w:t>
      </w:r>
      <w:r>
        <w:t>ать экстремизм и терроризм как угрозу благополучию человека, стабильности общества и государства;</w:t>
      </w:r>
    </w:p>
    <w:p w:rsidR="000A479A" w:rsidRDefault="004065E3">
      <w:pPr>
        <w:pStyle w:val="11"/>
        <w:ind w:firstLine="58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A479A" w:rsidRDefault="004065E3">
      <w:pPr>
        <w:pStyle w:val="11"/>
        <w:ind w:firstLine="580"/>
        <w:jc w:val="both"/>
      </w:pPr>
      <w:r>
        <w:t>характеризовать признаки вовле</w:t>
      </w:r>
      <w:r>
        <w:t>чения в экстремистскую и террористическую деятельность, выработать навыки безопасных действий при их обнаружении;</w:t>
      </w:r>
    </w:p>
    <w:p w:rsidR="000A479A" w:rsidRDefault="004065E3">
      <w:pPr>
        <w:pStyle w:val="11"/>
        <w:ind w:firstLine="580"/>
        <w:jc w:val="both"/>
      </w:pPr>
      <w:r>
        <w:t>иметь представление о методах и видах террористической деятельности;</w:t>
      </w:r>
    </w:p>
    <w:p w:rsidR="000A479A" w:rsidRDefault="004065E3">
      <w:pPr>
        <w:pStyle w:val="11"/>
        <w:ind w:firstLine="580"/>
        <w:jc w:val="both"/>
      </w:pPr>
      <w:r>
        <w:t>знать уровни террористической опасности, иметь навыки безопасных действий</w:t>
      </w:r>
      <w:r>
        <w:t xml:space="preserve"> при их объявлении;</w:t>
      </w:r>
    </w:p>
    <w:p w:rsidR="000A479A" w:rsidRDefault="004065E3">
      <w:pPr>
        <w:pStyle w:val="11"/>
        <w:ind w:firstLine="580"/>
        <w:jc w:val="both"/>
      </w:pPr>
      <w: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</w:t>
      </w:r>
      <w:r>
        <w:t xml:space="preserve"> другие), проведении контртеррористической операции;</w:t>
      </w:r>
    </w:p>
    <w:p w:rsidR="000A479A" w:rsidRDefault="004065E3">
      <w:pPr>
        <w:pStyle w:val="11"/>
        <w:ind w:firstLine="58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:rsidR="000A479A" w:rsidRDefault="004065E3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</w:t>
      </w:r>
      <w:r>
        <w:t>х лиц в области противодействия экстремизму и терроризму.</w:t>
      </w:r>
    </w:p>
    <w:p w:rsidR="000A479A" w:rsidRDefault="004065E3">
      <w:pPr>
        <w:pStyle w:val="11"/>
        <w:spacing w:line="257" w:lineRule="auto"/>
        <w:ind w:firstLine="580"/>
        <w:jc w:val="both"/>
        <w:sectPr w:rsidR="000A479A" w:rsidSect="00151320">
          <w:headerReference w:type="default" r:id="rId7"/>
          <w:footerReference w:type="default" r:id="rId8"/>
          <w:pgSz w:w="11900" w:h="16840"/>
          <w:pgMar w:top="851" w:right="819" w:bottom="567" w:left="1276" w:header="0" w:footer="3" w:gutter="0"/>
          <w:cols w:space="720"/>
          <w:noEndnote/>
          <w:docGrid w:linePitch="360"/>
        </w:sectPr>
      </w:pPr>
      <w:r>
        <w:t>Образовательная организация вправе самостоятельно определять последовательность освоения обучающимися модулей ОБЗР.</w:t>
      </w:r>
    </w:p>
    <w:p w:rsidR="000A479A" w:rsidRDefault="004065E3">
      <w:pPr>
        <w:pStyle w:val="11"/>
        <w:pBdr>
          <w:bottom w:val="single" w:sz="4" w:space="0" w:color="auto"/>
        </w:pBdr>
        <w:spacing w:after="520" w:line="240" w:lineRule="auto"/>
        <w:ind w:firstLine="0"/>
      </w:pPr>
      <w:r>
        <w:rPr>
          <w:b/>
          <w:bCs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4065E3">
            <w:pPr>
              <w:pStyle w:val="a5"/>
              <w:spacing w:line="254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  <w:jc w:val="center"/>
            </w:pPr>
            <w:r>
              <w:t xml:space="preserve">Наименование разделов и </w:t>
            </w:r>
            <w:r>
              <w:t>тем учебного предмета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4065E3">
            <w:pPr>
              <w:pStyle w:val="a5"/>
              <w:spacing w:line="257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9A" w:rsidRDefault="004065E3">
            <w:pPr>
              <w:pStyle w:val="a5"/>
              <w:spacing w:line="240" w:lineRule="auto"/>
              <w:ind w:firstLine="180"/>
            </w:pPr>
            <w:r>
              <w:t>Основные виды деятельности обучающихся</w:t>
            </w:r>
          </w:p>
        </w:tc>
      </w:tr>
      <w:tr w:rsidR="000A479A">
        <w:trPr>
          <w:trHeight w:hRule="exact" w:val="35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0A479A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 xml:space="preserve">Взаимодействие личности, общества и государства в обеспечении </w:t>
            </w:r>
            <w:r>
              <w:t>национальной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</w:t>
            </w:r>
            <w:r>
              <w:t>и и устойчивого развития Российской Федерации.</w:t>
            </w:r>
          </w:p>
          <w:p w:rsidR="000A479A" w:rsidRDefault="004065E3">
            <w:pPr>
              <w:pStyle w:val="a5"/>
              <w:ind w:firstLine="0"/>
            </w:pPr>
            <w:r>
              <w:t>Взаимодействие личности, государства и общества в реализации национальных приоритетов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Объясняют роль Российской Федерации в обеспечении устойчивости международного положения и опасности, связанные с ним.</w:t>
            </w:r>
          </w:p>
          <w:p w:rsidR="000A479A" w:rsidRDefault="004065E3">
            <w:pPr>
              <w:pStyle w:val="a5"/>
              <w:ind w:firstLine="0"/>
            </w:pPr>
            <w:r>
              <w:t>Раскр</w:t>
            </w:r>
            <w:r>
              <w:t>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</w:t>
            </w:r>
          </w:p>
          <w:p w:rsidR="000A479A" w:rsidRDefault="004065E3">
            <w:pPr>
              <w:pStyle w:val="a5"/>
              <w:ind w:firstLine="0"/>
            </w:pPr>
            <w:r>
              <w:t>Объясняют, что такое духовно- нравственные ценности, культ</w:t>
            </w:r>
            <w:r>
              <w:t>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</w:t>
            </w:r>
          </w:p>
          <w:p w:rsidR="000A479A" w:rsidRDefault="004065E3">
            <w:pPr>
              <w:pStyle w:val="a5"/>
              <w:ind w:firstLine="0"/>
            </w:pPr>
            <w:r>
              <w:t>Характеризуют роль личности, общества и государства в достижении стратегически</w:t>
            </w:r>
            <w:r>
              <w:t>х национальных приоритетов.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Объясняют значение их реализации в обеспечении комплексной безопасности и устойчивого развития Российской Федерации, приводят примеры</w:t>
            </w:r>
          </w:p>
        </w:tc>
      </w:tr>
      <w:tr w:rsidR="000A479A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Государственная и общественная безопасность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 xml:space="preserve">Роль правоохранительных органов и </w:t>
            </w:r>
            <w:r>
              <w:t>специальных служб в обеспечении национальной безопасности.</w:t>
            </w:r>
          </w:p>
          <w:p w:rsidR="000A479A" w:rsidRDefault="004065E3">
            <w:pPr>
              <w:pStyle w:val="a5"/>
              <w:ind w:firstLine="0"/>
            </w:pPr>
            <w:r>
              <w:t>Роль личности, общества и государства в предупреждении противоправной деятельности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 xml:space="preserve">Характеризуют роль Министерства внутренних дел Российской Федерации, Федеральной службы безопасности Российской </w:t>
            </w:r>
            <w:r>
              <w:t>Федерации, Службы внешней разведки Российской Федерации и Росгвардии России в обеспечении национальной безопасности.</w:t>
            </w:r>
          </w:p>
          <w:p w:rsidR="000A479A" w:rsidRDefault="004065E3">
            <w:pPr>
              <w:pStyle w:val="a5"/>
              <w:ind w:firstLine="0"/>
            </w:pPr>
            <w:r>
              <w:t>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</w:p>
        </w:tc>
      </w:tr>
      <w:tr w:rsidR="000A479A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</w:t>
            </w:r>
            <w:r>
              <w:t>п организации РСЧС.</w:t>
            </w:r>
          </w:p>
          <w:p w:rsidR="000A479A" w:rsidRDefault="004065E3">
            <w:pPr>
              <w:pStyle w:val="a5"/>
              <w:ind w:firstLine="0"/>
            </w:pPr>
            <w:r>
              <w:t>Ее задачи и примеры их решения.</w:t>
            </w:r>
          </w:p>
          <w:p w:rsidR="000A479A" w:rsidRDefault="004065E3">
            <w:pPr>
              <w:pStyle w:val="a5"/>
              <w:ind w:firstLine="0"/>
            </w:pPr>
            <w:r>
              <w:t>Права и обязанности граждан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Характеризуют правовую основу защиты населения и территорий от чрезвычайных ситуаций природного и техногенного характера.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Раскрывают назначение, основные задачи и структуру </w:t>
            </w:r>
            <w:r>
              <w:t>единой государственной системы предупреждения и ликвидации чрезвычайных ситуаций (РСЧС).</w:t>
            </w:r>
          </w:p>
          <w:p w:rsidR="000A479A" w:rsidRDefault="004065E3">
            <w:pPr>
              <w:pStyle w:val="a5"/>
              <w:ind w:firstLine="0"/>
            </w:pPr>
            <w:r>
              <w:t>Объясняют права и обязанности граждан Российской Федерации в области защиты от чрезвычайных ситуаций мирного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 xml:space="preserve">в области защиты от чрезвычайных ситуаций. Задачи </w:t>
            </w:r>
            <w:r>
              <w:t>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и военного времени.</w:t>
            </w:r>
          </w:p>
          <w:p w:rsidR="000A479A" w:rsidRDefault="004065E3">
            <w:pPr>
              <w:pStyle w:val="a5"/>
              <w:ind w:firstLine="0"/>
            </w:pPr>
            <w:r>
              <w:t>Объясняют права и обязанности граждан</w:t>
            </w:r>
          </w:p>
          <w:p w:rsidR="000A479A" w:rsidRDefault="004065E3">
            <w:pPr>
              <w:pStyle w:val="a5"/>
              <w:ind w:firstLine="0"/>
            </w:pPr>
            <w:r>
              <w:t>Российской Федерации в области гражданской обороны.</w:t>
            </w:r>
          </w:p>
          <w:p w:rsidR="000A479A" w:rsidRDefault="004065E3">
            <w:pPr>
              <w:pStyle w:val="a5"/>
              <w:ind w:firstLine="0"/>
            </w:pPr>
            <w:r>
              <w:t>Актуализируют действия при сигнале «Внимание в</w:t>
            </w:r>
            <w:r>
              <w:t>сем!»</w:t>
            </w:r>
          </w:p>
        </w:tc>
      </w:tr>
      <w:tr w:rsidR="000A479A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4" w:lineRule="auto"/>
              <w:ind w:firstLine="0"/>
            </w:pPr>
            <w:r>
              <w:t>Оборона страны как обязательное</w:t>
            </w:r>
          </w:p>
          <w:p w:rsidR="000A479A" w:rsidRDefault="004065E3">
            <w:pPr>
              <w:pStyle w:val="a5"/>
              <w:spacing w:line="254" w:lineRule="auto"/>
              <w:ind w:firstLine="0"/>
            </w:pPr>
            <w:r>
              <w:t>условие благополучного развития страны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4065E3">
            <w:pPr>
              <w:pStyle w:val="a5"/>
              <w:ind w:firstLine="0"/>
            </w:pPr>
            <w:r>
              <w:t>Россия в современном мире. Оборона страны как обязательное условие мирного социально -экономического развития Российской Федерации и обеспечение ее военной безопасности.</w:t>
            </w:r>
          </w:p>
          <w:p w:rsidR="000A479A" w:rsidRDefault="004065E3">
            <w:pPr>
              <w:pStyle w:val="a5"/>
              <w:ind w:firstLine="0"/>
            </w:pPr>
            <w:r>
              <w:t>Роль Вооруженных Сил Российской Федерации в обеспечении национальной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</w:t>
            </w:r>
            <w:r>
              <w:t>ль Вооруженных Сил Российской Федерации в обеспечении национальной безопасности. Приводят примеры</w:t>
            </w:r>
          </w:p>
        </w:tc>
      </w:tr>
      <w:tr w:rsidR="000A479A">
        <w:trPr>
          <w:trHeight w:hRule="exact" w:val="35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2 «Основы военной подготовки»</w:t>
            </w:r>
          </w:p>
        </w:tc>
      </w:tr>
      <w:tr w:rsidR="000A479A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Строевые приемы и движение без оружия (строевая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 xml:space="preserve">Движение строевым шагом. </w:t>
            </w:r>
            <w:r>
              <w:t>Движение бегом, походным шагом.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>Движение с изменением скорости движения.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>Повороты в движении. Выполнение воинского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Вырабатывают алгоритм выполнения строевых приемов в движении без оружия. Перечисляют строевые приемы в движении без оружия.</w:t>
            </w:r>
          </w:p>
          <w:p w:rsidR="000A479A" w:rsidRDefault="004065E3">
            <w:pPr>
              <w:pStyle w:val="a5"/>
              <w:ind w:firstLine="0"/>
            </w:pPr>
            <w:r>
              <w:t>Выполняют строевы</w:t>
            </w:r>
            <w:r>
              <w:t>е приемы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приветствия на месте и в движении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4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Основные виды тактических действий войск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 xml:space="preserve">Основы общевойскового боя. Основные понятия общевойскового боя (бой, удар, огонь, маневр). Виды маневра. Походный, предбоевой и </w:t>
            </w:r>
            <w:r>
              <w:t>боевой порядок действия подразделений.</w:t>
            </w:r>
          </w:p>
          <w:p w:rsidR="000A479A" w:rsidRDefault="004065E3">
            <w:pPr>
              <w:pStyle w:val="a5"/>
              <w:ind w:firstLine="0"/>
            </w:pPr>
            <w:r>
              <w:t>Оборона, ее задачи и принципы. Наступление: задачи и способы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Формируют представления об основах общевойскового боя.</w:t>
            </w:r>
          </w:p>
          <w:p w:rsidR="000A479A" w:rsidRDefault="004065E3">
            <w:pPr>
              <w:pStyle w:val="a5"/>
              <w:ind w:firstLine="0"/>
            </w:pPr>
            <w:r>
              <w:t>Классифицируют основные понятия общевойскового боя и видах маневра в бою. Рассказывают о видах боевых</w:t>
            </w:r>
            <w:r>
              <w:t xml:space="preserve"> действий, обороне и наступлении.</w:t>
            </w:r>
          </w:p>
          <w:p w:rsidR="000A479A" w:rsidRDefault="004065E3">
            <w:pPr>
              <w:pStyle w:val="a5"/>
              <w:ind w:firstLine="0"/>
            </w:pPr>
            <w:r>
              <w:t>Анализируют походный, предбоевой и боевой порядок подразделений.</w:t>
            </w:r>
          </w:p>
          <w:p w:rsidR="000A479A" w:rsidRDefault="004065E3">
            <w:pPr>
              <w:pStyle w:val="a5"/>
              <w:ind w:firstLine="0"/>
            </w:pPr>
            <w:r>
              <w:t>Вырабатывают алгоритм действий военнослужащего в бою</w:t>
            </w:r>
          </w:p>
        </w:tc>
      </w:tr>
      <w:tr w:rsidR="000A479A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Требования Ку</w:t>
            </w:r>
            <w:r>
              <w:t>рса стрельб по организации, порядку и мерам безопасности во время стрельб и тренировок.</w:t>
            </w:r>
          </w:p>
          <w:p w:rsidR="000A479A" w:rsidRDefault="004065E3">
            <w:pPr>
              <w:pStyle w:val="a5"/>
              <w:ind w:firstLine="0"/>
            </w:pPr>
            <w:r>
              <w:t>Правила безопасного обращения с оружием. Изучение условий выполнения упражнения начальных стрельб из стрелкового оружия.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Способы удержания оружия и правильность </w:t>
            </w:r>
            <w:r>
              <w:t>прицеливания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Оценивают риски нарушения правил и мер безопасности.</w:t>
            </w:r>
          </w:p>
          <w:p w:rsidR="000A479A" w:rsidRDefault="004065E3">
            <w:pPr>
              <w:pStyle w:val="a5"/>
              <w:ind w:firstLine="0"/>
            </w:pPr>
            <w:r>
              <w:t>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</w:t>
            </w:r>
            <w:r>
              <w:t xml:space="preserve"> о способах удержания оружия, правилах прицеливания и производства меткого выстрела</w:t>
            </w:r>
          </w:p>
        </w:tc>
      </w:tr>
      <w:tr w:rsidR="000A479A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Виды, назначение и тактико</w:t>
            </w:r>
            <w:r>
              <w:softHyphen/>
              <w:t>технические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Назначение и тактико</w:t>
            </w:r>
            <w:r>
              <w:softHyphen/>
              <w:t>технические характеристики современных видов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Классифицируют виды современного стрелкового оружия.</w:t>
            </w:r>
          </w:p>
          <w:p w:rsidR="000A479A" w:rsidRDefault="004065E3">
            <w:pPr>
              <w:pStyle w:val="a5"/>
              <w:spacing w:line="257" w:lineRule="auto"/>
              <w:ind w:firstLine="0"/>
            </w:pPr>
            <w:r>
              <w:t>Проводят сравнение АК-74 и АК-12,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характеристики современного стрелкового оружия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9" w:lineRule="auto"/>
              <w:ind w:firstLine="0"/>
            </w:pPr>
            <w:r>
              <w:t>стрелкового оружия (АК-12, ПЯ, ПЛ).</w:t>
            </w:r>
          </w:p>
          <w:p w:rsidR="000A479A" w:rsidRDefault="004065E3">
            <w:pPr>
              <w:pStyle w:val="a5"/>
              <w:ind w:firstLine="0"/>
            </w:pPr>
            <w:r>
              <w:t>Перспективы и тенденции развития современного стрелкового оружия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 xml:space="preserve">выделяя характерные конструктивные особенности </w:t>
            </w:r>
            <w:r>
              <w:t>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</w:t>
            </w:r>
          </w:p>
        </w:tc>
      </w:tr>
      <w:tr w:rsidR="000A479A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 xml:space="preserve">Беспилотные летательные аппараты (БПЛА) - эффективное средство в условиях военных </w:t>
            </w:r>
            <w:r>
              <w:t>действий. Морские беспилотные аппараты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История возникновения и развития радиотехнических комплексов.</w:t>
            </w:r>
          </w:p>
          <w:p w:rsidR="000A479A" w:rsidRDefault="004065E3">
            <w:pPr>
              <w:pStyle w:val="a5"/>
              <w:spacing w:line="257" w:lineRule="auto"/>
              <w:ind w:firstLine="0"/>
            </w:pPr>
            <w:r>
              <w:t>Виды, предназначение, тактико-технические характеристики и общее устройство БПЛА.</w:t>
            </w:r>
          </w:p>
          <w:p w:rsidR="000A479A" w:rsidRDefault="004065E3">
            <w:pPr>
              <w:pStyle w:val="a5"/>
              <w:spacing w:line="257" w:lineRule="auto"/>
              <w:ind w:firstLine="0"/>
            </w:pPr>
            <w:r>
              <w:t>Конструктивные особенности БПЛА</w:t>
            </w:r>
            <w:r>
              <w:t xml:space="preserve"> квадрокоптерного типа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Актуализируют информацию об истории возникновения и развития беспилотных авиационных систем.</w:t>
            </w:r>
          </w:p>
          <w:p w:rsidR="000A479A" w:rsidRDefault="004065E3">
            <w:pPr>
              <w:pStyle w:val="a5"/>
              <w:spacing w:line="257" w:lineRule="auto"/>
              <w:ind w:firstLine="0"/>
            </w:pPr>
            <w:r>
              <w:t>Формируют представления о способах боевого применения БПЛА, АНПА, БЭК.</w:t>
            </w:r>
          </w:p>
          <w:p w:rsidR="000A479A" w:rsidRDefault="004065E3">
            <w:pPr>
              <w:pStyle w:val="a5"/>
              <w:spacing w:line="257" w:lineRule="auto"/>
              <w:ind w:firstLine="0"/>
            </w:pPr>
            <w:r>
              <w:t>Объясняют способы ведения разведки местности с помощью БПЛА.</w:t>
            </w:r>
          </w:p>
          <w:p w:rsidR="000A479A" w:rsidRDefault="004065E3">
            <w:pPr>
              <w:pStyle w:val="a5"/>
              <w:spacing w:line="257" w:lineRule="auto"/>
              <w:ind w:firstLine="0"/>
            </w:pPr>
            <w:r>
              <w:t>Рассказы</w:t>
            </w:r>
            <w:r>
              <w:t>вают о конструктивных особенностях БПЛА квадрокоптерного типа. Решают ситуационные задачи</w:t>
            </w:r>
          </w:p>
        </w:tc>
      </w:tr>
      <w:tr w:rsidR="000A479A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Предназначение, общее устройство и тактико</w:t>
            </w:r>
            <w:r>
              <w:softHyphen/>
              <w:t>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История возникновения и развития радиосвязи. Радиосвязь, назначение и основные требования. Предназначение, общее устройство и тактико</w:t>
            </w:r>
            <w:r>
              <w:softHyphen/>
              <w:t>технические характеристики переносных радиостанций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Актуализируют информацию об истории возникновения и развития радиосвязи</w:t>
            </w:r>
            <w:r>
              <w:t>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</w:t>
            </w:r>
          </w:p>
          <w:p w:rsidR="000A479A" w:rsidRDefault="004065E3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 xml:space="preserve">Свойства местности и их </w:t>
            </w:r>
            <w:r>
              <w:t>применение в военном деле (военная топография)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4065E3">
            <w:pPr>
              <w:pStyle w:val="a5"/>
              <w:ind w:firstLine="0"/>
            </w:pPr>
            <w:r>
              <w:t>Местность как элемент боевой обстановки.</w:t>
            </w:r>
          </w:p>
          <w:p w:rsidR="000A479A" w:rsidRDefault="004065E3">
            <w:pPr>
              <w:pStyle w:val="a5"/>
              <w:ind w:firstLine="0"/>
            </w:pPr>
            <w: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Формируют представление</w:t>
            </w:r>
            <w:r>
              <w:t xml:space="preserve"> о местности как элементе боевой обстановки.</w:t>
            </w:r>
          </w:p>
          <w:p w:rsidR="000A479A" w:rsidRDefault="004065E3">
            <w:pPr>
              <w:pStyle w:val="a5"/>
              <w:ind w:firstLine="0"/>
            </w:pPr>
            <w:r>
              <w:t>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</w:tc>
      </w:tr>
      <w:tr w:rsidR="000A479A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Фортификационное обо</w:t>
            </w:r>
            <w:r>
              <w:t>рудование позиции отделения. Виды укрытий и убежищ (инженерная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Шанцевый инструмент, его назначение, применение и сбережение.</w:t>
            </w:r>
          </w:p>
          <w:p w:rsidR="000A479A" w:rsidRDefault="004065E3">
            <w:pPr>
              <w:pStyle w:val="a5"/>
              <w:spacing w:line="257" w:lineRule="auto"/>
              <w:ind w:firstLine="0"/>
            </w:pPr>
            <w:r>
              <w:t>Порядок оборудования позиции отделения.</w:t>
            </w:r>
          </w:p>
          <w:p w:rsidR="000A479A" w:rsidRDefault="004065E3">
            <w:pPr>
              <w:pStyle w:val="a5"/>
              <w:spacing w:line="257" w:lineRule="auto"/>
              <w:ind w:firstLine="0"/>
            </w:pPr>
            <w:r>
              <w:t>Назначение, размеры и последовательность оборудования окопа для стрелка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Формируют представление о шанцевом инструменте, порядке его сбережения и эксплуатации.</w:t>
            </w:r>
          </w:p>
          <w:p w:rsidR="000A479A" w:rsidRDefault="004065E3">
            <w:pPr>
              <w:pStyle w:val="a5"/>
              <w:ind w:firstLine="0"/>
            </w:pPr>
            <w: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:rsidR="000A479A" w:rsidRDefault="004065E3">
            <w:pPr>
              <w:pStyle w:val="a5"/>
              <w:ind w:firstLine="0"/>
            </w:pPr>
            <w:r>
              <w:t>Вырабатывают алгоритм оборудования окопа для стрельбы из поло</w:t>
            </w:r>
            <w:r>
              <w:t>жения лежа. Решают ситуационные задачи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Понятие оружия массового поражения.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>История его развития, примеры применения.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 xml:space="preserve">Его роль в современном бою. Поражающие факторы ядерных </w:t>
            </w:r>
            <w:r>
              <w:t>взрывов.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>Отравляющие вещества, их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Актуализируют информацию об оружии массового поражения.</w:t>
            </w:r>
          </w:p>
          <w:p w:rsidR="000A479A" w:rsidRDefault="004065E3">
            <w:pPr>
              <w:pStyle w:val="a5"/>
              <w:ind w:firstLine="0"/>
            </w:pPr>
            <w:r>
              <w:t>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</w:t>
            </w:r>
          </w:p>
          <w:p w:rsidR="000A479A" w:rsidRDefault="004065E3">
            <w:pPr>
              <w:pStyle w:val="a5"/>
              <w:ind w:firstLine="0"/>
            </w:pPr>
            <w:r>
              <w:t>Вырабатываю</w:t>
            </w:r>
            <w:r>
              <w:t>т алгоритм действий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назначение и классификация. Внешние признаки применения бактериологического (биологического) оружия. Зажигательное оружие и способы защиты</w:t>
            </w:r>
          </w:p>
          <w:p w:rsidR="000A479A" w:rsidRDefault="004065E3">
            <w:pPr>
              <w:pStyle w:val="a5"/>
              <w:spacing w:line="257" w:lineRule="auto"/>
              <w:ind w:firstLine="0"/>
            </w:pPr>
            <w:r>
              <w:t>от него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при применении противником оружия массового поражения</w:t>
            </w:r>
          </w:p>
        </w:tc>
      </w:tr>
      <w:tr w:rsidR="000A479A">
        <w:trPr>
          <w:trHeight w:hRule="exact" w:val="313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 xml:space="preserve">Первая помощь на поле </w:t>
            </w:r>
            <w:r>
              <w:t>боя (военно</w:t>
            </w:r>
            <w:r>
              <w:softHyphen/>
              <w:t>медицинская подготовка. Тактическая медицина)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Состав и назначение штатных и подручных средств первой помощи.</w:t>
            </w:r>
          </w:p>
          <w:p w:rsidR="000A479A" w:rsidRDefault="004065E3">
            <w:pPr>
              <w:pStyle w:val="a5"/>
              <w:ind w:firstLine="0"/>
            </w:pPr>
            <w:r>
              <w:t>Виды боевых ранений и опасность их получения. Алгоритм оказания первой помощи при различных состояниях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Формируют представление о вида</w:t>
            </w:r>
            <w:r>
              <w:t>х ранений, получаемых на поле боя.</w:t>
            </w:r>
          </w:p>
          <w:p w:rsidR="000A479A" w:rsidRDefault="004065E3">
            <w:pPr>
              <w:pStyle w:val="a5"/>
              <w:ind w:firstLine="0"/>
            </w:pPr>
            <w:r>
              <w:t>Актуализируют информацию о порядке оказания первой помощи.</w:t>
            </w:r>
          </w:p>
          <w:p w:rsidR="000A479A" w:rsidRDefault="004065E3">
            <w:pPr>
              <w:pStyle w:val="a5"/>
              <w:ind w:firstLine="0"/>
            </w:pPr>
            <w:r>
              <w:t>Объясняют особенности оказания первой помощи в особых условиях.</w:t>
            </w:r>
          </w:p>
          <w:p w:rsidR="000A479A" w:rsidRDefault="004065E3">
            <w:pPr>
              <w:pStyle w:val="a5"/>
              <w:ind w:firstLine="0"/>
            </w:pPr>
            <w:r>
              <w:t>Объясняют состав и назначение средств оказания первой помощи.</w:t>
            </w:r>
          </w:p>
          <w:p w:rsidR="000A479A" w:rsidRDefault="004065E3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  <w:tr w:rsidR="000A479A">
        <w:trPr>
          <w:trHeight w:hRule="exact" w:val="349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4065E3">
            <w:pPr>
              <w:pStyle w:val="a5"/>
              <w:ind w:firstLine="0"/>
            </w:pPr>
            <w:r>
              <w:t>Условные зоны оказания первой помощи.</w:t>
            </w:r>
          </w:p>
          <w:p w:rsidR="000A479A" w:rsidRDefault="004065E3">
            <w:pPr>
              <w:pStyle w:val="a5"/>
              <w:ind w:firstLine="0"/>
            </w:pPr>
            <w:r>
              <w:t>Характеристика особенностей «красной», «желтой» и «зеленой» зон.</w:t>
            </w:r>
          </w:p>
          <w:p w:rsidR="000A479A" w:rsidRDefault="004065E3">
            <w:pPr>
              <w:pStyle w:val="a5"/>
              <w:ind w:firstLine="0"/>
            </w:pPr>
            <w:r>
              <w:t>Объем мероприятий первой помощи в каждой зоне.</w:t>
            </w:r>
          </w:p>
          <w:p w:rsidR="000A479A" w:rsidRDefault="004065E3">
            <w:pPr>
              <w:pStyle w:val="a5"/>
              <w:ind w:firstLine="0"/>
            </w:pPr>
            <w:r>
              <w:t>Порядок выполнения мероприятий первой помощи в зонах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 xml:space="preserve">Формируют представление об условных зонах оказания </w:t>
            </w:r>
            <w:r>
              <w:t>первой помощи.</w:t>
            </w:r>
          </w:p>
          <w:p w:rsidR="000A479A" w:rsidRDefault="004065E3">
            <w:pPr>
              <w:pStyle w:val="a5"/>
              <w:ind w:firstLine="0"/>
            </w:pPr>
            <w:r>
              <w:t>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8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6" w:lineRule="auto"/>
              <w:ind w:firstLine="0"/>
            </w:pPr>
            <w:r>
              <w:t>Особенности прохождения военной службы по призыву и по контракту. Военно-учебные заведения и военно</w:t>
            </w:r>
            <w:r>
              <w:softHyphen/>
              <w:t>учебные центры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призыву, освоение военно-учетных специальностей.</w:t>
            </w:r>
          </w:p>
          <w:p w:rsidR="000A479A" w:rsidRDefault="004065E3">
            <w:pPr>
              <w:pStyle w:val="a5"/>
              <w:spacing w:line="266" w:lineRule="auto"/>
              <w:ind w:firstLine="0"/>
            </w:pPr>
            <w:r>
              <w:t xml:space="preserve">Особенности прохождения службы </w:t>
            </w:r>
            <w:r>
              <w:t>по контракту.</w:t>
            </w:r>
          </w:p>
          <w:p w:rsidR="000A479A" w:rsidRDefault="004065E3">
            <w:pPr>
              <w:pStyle w:val="a5"/>
              <w:spacing w:line="266" w:lineRule="auto"/>
              <w:ind w:firstLine="0"/>
            </w:pPr>
            <w:r>
      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</w:t>
            </w:r>
            <w:r>
              <w:t>обороны, чрезвычайным ситуациям и ликвидации последствий стихийных бедствии.</w:t>
            </w:r>
          </w:p>
          <w:p w:rsidR="000A479A" w:rsidRDefault="004065E3">
            <w:pPr>
              <w:pStyle w:val="a5"/>
              <w:spacing w:line="266" w:lineRule="auto"/>
              <w:ind w:firstLine="0"/>
            </w:pPr>
            <w:r>
              <w:t>Военно-учебные заведение и военно-учебные центры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6" w:lineRule="auto"/>
              <w:ind w:firstLine="0"/>
            </w:pPr>
            <w:r>
              <w:t>Характеризуют воинские должности.</w:t>
            </w:r>
          </w:p>
          <w:p w:rsidR="000A479A" w:rsidRDefault="004065E3">
            <w:pPr>
              <w:pStyle w:val="a5"/>
              <w:spacing w:line="266" w:lineRule="auto"/>
              <w:ind w:firstLine="0"/>
            </w:pPr>
            <w:r>
              <w:t>Анализируют порядок освоения воинских должностей.</w:t>
            </w:r>
          </w:p>
          <w:p w:rsidR="000A479A" w:rsidRDefault="004065E3">
            <w:pPr>
              <w:pStyle w:val="a5"/>
              <w:spacing w:line="266" w:lineRule="auto"/>
              <w:ind w:firstLine="0"/>
            </w:pPr>
            <w:r>
              <w:t>Объясняют особенности прохождения военной служ</w:t>
            </w:r>
            <w:r>
              <w:t>бы по призыву и по контракту. Актуализируют знания о военно-учебных заведениях (высшего и средне- профессионального профиля).</w:t>
            </w:r>
          </w:p>
          <w:p w:rsidR="000A479A" w:rsidRDefault="004065E3">
            <w:pPr>
              <w:pStyle w:val="a5"/>
              <w:spacing w:line="266" w:lineRule="auto"/>
              <w:ind w:firstLine="0"/>
            </w:pPr>
            <w:r>
              <w:t>Рассказывают о системе военно-учебных центров при учебных заведениях высшего образования.</w:t>
            </w:r>
          </w:p>
          <w:p w:rsidR="000A479A" w:rsidRDefault="004065E3">
            <w:pPr>
              <w:pStyle w:val="a5"/>
              <w:spacing w:line="266" w:lineRule="auto"/>
              <w:ind w:firstLine="0"/>
            </w:pPr>
            <w:r>
              <w:t>Характеризуют порядок подготовки офицерс</w:t>
            </w:r>
            <w:r>
              <w:t>ких кадров</w:t>
            </w:r>
          </w:p>
        </w:tc>
      </w:tr>
      <w:tr w:rsidR="000A479A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6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Модуль № 3 «Культура безопасности жизнедеятельности в современном обществе»</w:t>
            </w:r>
          </w:p>
        </w:tc>
      </w:tr>
      <w:tr w:rsidR="000A479A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Современные представления о культуре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Понятие «культура безопасности», его значение в жизни человека, общества, государства.</w:t>
            </w:r>
          </w:p>
          <w:p w:rsidR="000A479A" w:rsidRDefault="004065E3">
            <w:pPr>
              <w:pStyle w:val="a5"/>
              <w:ind w:firstLine="0"/>
            </w:pPr>
            <w:r>
              <w:t>Соотношение понятий «опасность», «безопасность», «риск» (угроза).</w:t>
            </w:r>
          </w:p>
          <w:p w:rsidR="000A479A" w:rsidRDefault="004065E3">
            <w:pPr>
              <w:pStyle w:val="a5"/>
              <w:ind w:firstLine="0"/>
            </w:pPr>
            <w:r>
              <w:t>Соотношение понятий «опасная ситуация», «чрезвычайная ситуация». Общие принципы (правила) безопасного поведения.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Индивидуальный, групповой, общественно-государственный уровни решения задачи </w:t>
            </w:r>
            <w:r>
              <w:t>обеспечения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</w:t>
            </w:r>
          </w:p>
          <w:p w:rsidR="000A479A" w:rsidRDefault="004065E3">
            <w:pPr>
              <w:pStyle w:val="a5"/>
              <w:ind w:firstLine="0"/>
            </w:pPr>
            <w:r>
              <w:t>Анализируют актуальные проблемы безопасности жизнедеятельности. П</w:t>
            </w:r>
            <w:r>
              <w:t>риводят примеры решения задач по обеспечению безопасности в повседневной жизни (индивидуальный, групповой и общественно-государственный уровни).</w:t>
            </w:r>
          </w:p>
          <w:p w:rsidR="000A479A" w:rsidRDefault="004065E3">
            <w:pPr>
              <w:pStyle w:val="a5"/>
              <w:ind w:firstLine="0"/>
            </w:pPr>
            <w:r>
              <w:t>Рассказывают об общих принципах безопасного поведения, приводят примеры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Влияние поведения на безопасность.</w:t>
            </w:r>
            <w:r>
              <w:t xml:space="preserve"> Риск- ориентированный подход к обеспечению безопасности на уровне личности,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Понятия «виктимность», «виктимное поведение», «безопасное поведение». Влияние действий и поступков человека на его безопасность и благополучие.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Действия, позволяющие предвидеть </w:t>
            </w:r>
            <w:r>
              <w:t>опасность.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Объясняют смысл понятий «виктимное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Раскрывают </w:t>
            </w:r>
            <w:r>
              <w:t>суть риск-ориентированного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общества, государства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Действия, позволяющие избежать опасности.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Действия в опасной и чрезвычайной ситуации. Риск-ориентированное мышление как основа обеспечения безопасности. Риск-ориентированный подход к обеспечению </w:t>
            </w:r>
            <w:r>
              <w:t>безопасности личности, общества, государства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подхода к обеспечению безопасности. Приводят примеры реализации риск- ориентированного подхода на уровне личности, общества, государства</w:t>
            </w:r>
          </w:p>
        </w:tc>
      </w:tr>
      <w:tr w:rsidR="000A479A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4 «Безопасность в быту»</w:t>
            </w:r>
          </w:p>
        </w:tc>
      </w:tr>
      <w:tr w:rsidR="000A479A">
        <w:trPr>
          <w:trHeight w:hRule="exact" w:val="45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 xml:space="preserve">Источники </w:t>
            </w:r>
            <w:r>
              <w:t>опасности в быту. Профилактика и первая помощь при отравлениях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Источники опасности в быту, их классификация.</w:t>
            </w:r>
          </w:p>
          <w:p w:rsidR="000A479A" w:rsidRDefault="004065E3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:rsidR="000A479A" w:rsidRDefault="004065E3">
            <w:pPr>
              <w:pStyle w:val="a5"/>
              <w:ind w:firstLine="0"/>
            </w:pPr>
            <w:r>
              <w:t>Защита прав потребителя. Правила безопасного поведения при осуществлении покупок в Интернете.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Причины и </w:t>
            </w:r>
            <w:r>
              <w:t>профилактика бытовых отравлений.</w:t>
            </w:r>
          </w:p>
          <w:p w:rsidR="000A479A" w:rsidRDefault="004065E3">
            <w:pPr>
              <w:pStyle w:val="a5"/>
              <w:ind w:firstLine="0"/>
            </w:pPr>
            <w:r>
              <w:t>Первая помощь, порядок действий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Раскрывают источники и классифицируют бытовые опасности.</w:t>
            </w:r>
          </w:p>
          <w:p w:rsidR="000A479A" w:rsidRDefault="004065E3">
            <w:pPr>
              <w:pStyle w:val="a5"/>
              <w:ind w:firstLine="0"/>
            </w:pPr>
            <w:r>
              <w:t>Обосновывают зависимость риска (угрозы) их возникновения от поведения человека. Объясняют права и обязанности пот</w:t>
            </w:r>
            <w:r>
              <w:t>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</w:t>
            </w:r>
          </w:p>
          <w:p w:rsidR="000A479A" w:rsidRDefault="004065E3">
            <w:pPr>
              <w:pStyle w:val="a5"/>
              <w:ind w:firstLine="0"/>
            </w:pPr>
            <w:r>
              <w:t>Актуализируют навыки первой помощи при бытовых отравлен</w:t>
            </w:r>
            <w:r>
              <w:t>иях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80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Безопасность в быту.</w:t>
            </w:r>
          </w:p>
          <w:p w:rsidR="000A479A" w:rsidRDefault="004065E3">
            <w:pPr>
              <w:pStyle w:val="a5"/>
              <w:ind w:firstLine="0"/>
            </w:pPr>
            <w:r>
              <w:t>Предупреждение травм и первая помощь при них. Пожарная безопасность в быту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Предупреждение бытовых травм.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Правила безопасного поведения в ситуациях, связанных с опасностью получить травму (спортивные занятия, использование </w:t>
            </w:r>
            <w:r>
              <w:t>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</w:t>
            </w:r>
          </w:p>
          <w:p w:rsidR="000A479A" w:rsidRDefault="004065E3">
            <w:pPr>
              <w:pStyle w:val="a5"/>
              <w:ind w:firstLine="0"/>
            </w:pPr>
            <w:r>
              <w:t>Последствия электротравмы. Порядок проведения сердечно</w:t>
            </w:r>
            <w:r>
              <w:softHyphen/>
            </w:r>
            <w:r>
              <w:t>легочной реанимации. Основные правила пожарной безопасности в быту.</w:t>
            </w:r>
          </w:p>
          <w:p w:rsidR="000A479A" w:rsidRDefault="004065E3">
            <w:pPr>
              <w:pStyle w:val="a5"/>
              <w:ind w:firstLine="0"/>
            </w:pPr>
            <w:r>
              <w:t>Термические и химические ожоги.</w:t>
            </w:r>
          </w:p>
          <w:p w:rsidR="000A479A" w:rsidRDefault="004065E3">
            <w:pPr>
              <w:pStyle w:val="a5"/>
              <w:ind w:firstLine="0"/>
            </w:pPr>
            <w:r>
              <w:t>Первая помощь при ожогах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Оценивают риски получения бытовых травм.</w:t>
            </w:r>
          </w:p>
          <w:p w:rsidR="000A479A" w:rsidRDefault="004065E3">
            <w:pPr>
              <w:pStyle w:val="a5"/>
              <w:ind w:firstLine="0"/>
            </w:pPr>
            <w:r>
              <w:t>Анализируют взаимосвязь поведения и риска получить травму.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Актуализируют правила пожарной </w:t>
            </w:r>
            <w:r>
              <w:t>безопасности и электробезопасности, оценивают влияние соблюдения правил на безопасность в быту.</w:t>
            </w:r>
          </w:p>
          <w:p w:rsidR="000A479A" w:rsidRDefault="004065E3">
            <w:pPr>
              <w:pStyle w:val="a5"/>
              <w:ind w:firstLine="0"/>
            </w:pPr>
            <w:r>
              <w:t>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</w:t>
            </w:r>
            <w:r>
              <w:t>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</w:tc>
      </w:tr>
      <w:tr w:rsidR="000A479A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Безопасное поведение в местах общего пользования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Правила безопасного поведения в местах общего пользования (подъезд, лифт,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Раскрывают правила безопасного поведения в местах общего пользования (подъезд, лифт, придомовая территория,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детская площадка, площадка для выгула собак и др.)</w:t>
            </w:r>
          </w:p>
        </w:tc>
      </w:tr>
      <w:tr w:rsidR="000A479A">
        <w:trPr>
          <w:trHeight w:hRule="exact" w:val="348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</w:t>
            </w:r>
          </w:p>
          <w:p w:rsidR="000A479A" w:rsidRDefault="004065E3">
            <w:pPr>
              <w:pStyle w:val="a5"/>
              <w:ind w:firstLine="0"/>
            </w:pPr>
            <w:r>
              <w:t>Действия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</w:t>
            </w:r>
            <w:r>
              <w:t xml:space="preserve"> аварии. Вырабатывают навыки взаимодействия с коммунальными службами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5 «Безопасность на транспорте»</w:t>
            </w:r>
          </w:p>
        </w:tc>
      </w:tr>
      <w:tr w:rsidR="000A479A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Безопасность дорожного движения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 xml:space="preserve">История появления правил дорожного движения и причины их изменчивости. </w:t>
            </w:r>
            <w:r>
              <w:t>Риск-ориентированный подход к обеспечению безопасности на транспорте.</w:t>
            </w:r>
          </w:p>
          <w:p w:rsidR="000A479A" w:rsidRDefault="004065E3">
            <w:pPr>
              <w:pStyle w:val="a5"/>
              <w:ind w:firstLine="0"/>
            </w:pPr>
            <w:r>
              <w:t>Безопасность пешехода в разных условиях (движение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Актуализируют правила дорожного движения.</w:t>
            </w:r>
          </w:p>
          <w:p w:rsidR="000A479A" w:rsidRDefault="004065E3">
            <w:pPr>
              <w:pStyle w:val="a5"/>
              <w:ind w:firstLine="0"/>
            </w:pPr>
            <w:r>
              <w:t>Анализируют изменение правил дорожного движения в зависимости от изменения уровня рисков (риск</w:t>
            </w:r>
            <w:r>
              <w:t>-ориентированный подход).</w:t>
            </w:r>
          </w:p>
          <w:p w:rsidR="000A479A" w:rsidRDefault="004065E3">
            <w:pPr>
              <w:pStyle w:val="a5"/>
              <w:ind w:firstLine="0"/>
            </w:pPr>
            <w:r>
              <w:t>Оценивают риски для пешехода при разных условиях, вырабатывают навыки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5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по обочине; движение в темное время суток; движение с использованием средств индивидуальной мобильности). Взаимосвязь безопасности водителя и пассажира.</w:t>
            </w:r>
          </w:p>
          <w:p w:rsidR="000A479A" w:rsidRDefault="004065E3">
            <w:pPr>
              <w:pStyle w:val="a5"/>
              <w:ind w:firstLine="0"/>
            </w:pPr>
            <w:r>
              <w:t>Правила безопасного поведения при поездке в легковом автомобиле, автобусе.</w:t>
            </w:r>
          </w:p>
          <w:p w:rsidR="000A479A" w:rsidRDefault="004065E3">
            <w:pPr>
              <w:pStyle w:val="a5"/>
              <w:ind w:firstLine="0"/>
            </w:pPr>
            <w:r>
              <w:t>Ответственность водителя. Ответственность пассажира. Представления о знаниях и навыках, необходимых водителю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безопасного поведения.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Рассказывают о влиянии действий водителя и </w:t>
            </w:r>
            <w:r>
              <w:t>пассажира на безопасность дорожного движения. Приводят примеры.</w:t>
            </w:r>
          </w:p>
          <w:p w:rsidR="000A479A" w:rsidRDefault="004065E3">
            <w:pPr>
              <w:pStyle w:val="a5"/>
              <w:ind w:firstLine="0"/>
            </w:pPr>
            <w:r>
              <w:t>Объясняют права, обязанности, ответственность пешехода, пассажира, водителя.</w:t>
            </w:r>
          </w:p>
          <w:p w:rsidR="000A479A" w:rsidRDefault="004065E3">
            <w:pPr>
              <w:pStyle w:val="a5"/>
              <w:ind w:firstLine="0"/>
            </w:pPr>
            <w:r>
              <w:t>Рассказывают, какие знания и навыки необходимы водителю</w:t>
            </w:r>
          </w:p>
        </w:tc>
      </w:tr>
      <w:tr w:rsidR="000A479A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Порядок действий при дорожно</w:t>
            </w:r>
            <w:r>
              <w:softHyphen/>
              <w:t>транспортных происшествия</w:t>
            </w:r>
            <w:r>
              <w:t>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4065E3">
            <w:pPr>
              <w:pStyle w:val="a5"/>
              <w:ind w:firstLine="0"/>
            </w:pPr>
            <w:r>
              <w:t>при дорожно-транспортных происшествиях разного характера (при отсутствии пострадавших; с одним или несколькими</w:t>
            </w:r>
          </w:p>
          <w:p w:rsidR="000A479A" w:rsidRDefault="004065E3">
            <w:pPr>
              <w:pStyle w:val="a5"/>
              <w:ind w:firstLine="0"/>
            </w:pPr>
            <w:r>
              <w:t>пострадавшими;</w:t>
            </w:r>
          </w:p>
          <w:p w:rsidR="000A479A" w:rsidRDefault="004065E3">
            <w:pPr>
              <w:pStyle w:val="a5"/>
              <w:ind w:firstLine="0"/>
            </w:pPr>
            <w:r>
              <w:t>при опасности возгорания;</w:t>
            </w:r>
          </w:p>
          <w:p w:rsidR="000A479A" w:rsidRDefault="004065E3">
            <w:pPr>
              <w:pStyle w:val="a5"/>
              <w:ind w:firstLine="0"/>
            </w:pPr>
            <w:r>
              <w:t>с большим количеством участников)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 xml:space="preserve">Анализируют правила безопасного поведения при </w:t>
            </w:r>
            <w:r>
              <w:t>дорожно-транспортных происшествиях разного характера. Вырабатывают навыки оценки рисков и планирования своих действий на основе этой оценки.</w:t>
            </w:r>
          </w:p>
          <w:p w:rsidR="000A479A" w:rsidRDefault="004065E3">
            <w:pPr>
              <w:pStyle w:val="a5"/>
              <w:ind w:firstLine="0"/>
            </w:pPr>
            <w:r>
              <w:t>Актуализируют навыки первой помощи, навыки пользования огнетушителем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90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 xml:space="preserve">Безопасное поведение на разных видах </w:t>
            </w:r>
            <w:r>
              <w:t>транспорта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Основные источники опасности в метро. Правила безопасного поведения.</w:t>
            </w:r>
          </w:p>
          <w:p w:rsidR="000A479A" w:rsidRDefault="004065E3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4065E3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</w:t>
            </w:r>
          </w:p>
          <w:p w:rsidR="000A479A" w:rsidRDefault="004065E3">
            <w:pPr>
              <w:pStyle w:val="a5"/>
              <w:ind w:firstLine="0"/>
            </w:pPr>
            <w:r>
              <w:t>на железнодорожном транспорте. Правила безопасного поведения.</w:t>
            </w:r>
          </w:p>
          <w:p w:rsidR="000A479A" w:rsidRDefault="004065E3">
            <w:pPr>
              <w:pStyle w:val="a5"/>
              <w:ind w:firstLine="0"/>
            </w:pPr>
            <w:r>
              <w:t>Порядок дейст</w:t>
            </w:r>
            <w:r>
              <w:t>вий</w:t>
            </w:r>
          </w:p>
          <w:p w:rsidR="000A479A" w:rsidRDefault="004065E3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</w:p>
          <w:p w:rsidR="000A479A" w:rsidRDefault="004065E3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4065E3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авиационном тра</w:t>
            </w:r>
            <w:r>
              <w:t>нспорте. Правила безопасного поведения.</w:t>
            </w:r>
          </w:p>
          <w:p w:rsidR="000A479A" w:rsidRDefault="004065E3">
            <w:pPr>
              <w:pStyle w:val="a5"/>
              <w:ind w:firstLine="0"/>
            </w:pPr>
            <w:r>
              <w:t>Порядок действий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Раскрывают источники опасности на различных видах транспорта. Приводят примеры.</w:t>
            </w:r>
          </w:p>
          <w:p w:rsidR="000A479A" w:rsidRDefault="004065E3">
            <w:pPr>
              <w:pStyle w:val="a5"/>
              <w:ind w:firstLine="0"/>
            </w:pPr>
            <w:r>
              <w:t>Объясняют правила безопасного поведения на транспорте.</w:t>
            </w:r>
          </w:p>
          <w:p w:rsidR="000A479A" w:rsidRDefault="004065E3">
            <w:pPr>
              <w:pStyle w:val="a5"/>
              <w:ind w:firstLine="0"/>
            </w:pPr>
            <w:r>
              <w:t>Приводят примеры влияния поведения на безопасность.</w:t>
            </w:r>
          </w:p>
          <w:p w:rsidR="000A479A" w:rsidRDefault="004065E3">
            <w:pPr>
              <w:pStyle w:val="a5"/>
              <w:ind w:firstLine="0"/>
            </w:pPr>
            <w:r>
              <w:t>Рассказывают</w:t>
            </w:r>
            <w:r>
              <w:t xml:space="preserve"> о порядке действий при возникновении опасной или чрезвычайной ситуации на различных видах транспорта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при возникновении опасной или чрезвычайной ситуации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6 «Безопасность в общественных местах»</w:t>
            </w:r>
          </w:p>
        </w:tc>
      </w:tr>
      <w:tr w:rsidR="000A479A">
        <w:trPr>
          <w:trHeight w:hRule="exact" w:val="76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Безопасность в общественных местах. Опасности социально</w:t>
            </w:r>
            <w:r>
              <w:softHyphen/>
              <w:t>психологического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Общественные места и их классификация.</w:t>
            </w:r>
          </w:p>
          <w:p w:rsidR="000A479A" w:rsidRDefault="004065E3">
            <w:pPr>
              <w:pStyle w:val="a5"/>
              <w:ind w:firstLine="0"/>
            </w:pPr>
            <w:r>
              <w:t>Основные источники опасности в общественных местах закрытого и открытого типа.</w:t>
            </w:r>
          </w:p>
          <w:p w:rsidR="000A479A" w:rsidRDefault="004065E3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:rsidR="000A479A" w:rsidRDefault="004065E3">
            <w:pPr>
              <w:pStyle w:val="a5"/>
              <w:ind w:firstLine="0"/>
            </w:pPr>
            <w:r>
              <w:t>Опасности в общественных местах социально</w:t>
            </w:r>
            <w:r>
              <w:softHyphen/>
              <w:t>психологического характера (возникновение толпы и давки; проявление агрессии; криминальные ситуации; случаи, когда потерялся человек).</w:t>
            </w:r>
          </w:p>
          <w:p w:rsidR="000A479A" w:rsidRDefault="004065E3">
            <w:pPr>
              <w:pStyle w:val="a5"/>
              <w:ind w:firstLine="0"/>
            </w:pPr>
            <w:r>
              <w:t>Порядок действий при риске возникновения или возникновении толпы, давки.</w:t>
            </w:r>
          </w:p>
          <w:p w:rsidR="000A479A" w:rsidRDefault="004065E3">
            <w:pPr>
              <w:pStyle w:val="a5"/>
              <w:ind w:firstLine="0"/>
            </w:pPr>
            <w:r>
              <w:t>Эмоцио</w:t>
            </w:r>
            <w:r>
              <w:t>нальное заражение в толпе, способы самопомощи.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Перечисляют и классифицируют основные источники опасности в общественных местах.</w:t>
            </w:r>
          </w:p>
          <w:p w:rsidR="000A479A" w:rsidRDefault="004065E3">
            <w:pPr>
              <w:pStyle w:val="a5"/>
              <w:ind w:firstLine="0"/>
            </w:pPr>
            <w:r>
              <w:t>Раскрывают общие правила безопасного поведения в общественных местах, характеризуют их влияние на безопасность. Вырабатывают нав</w:t>
            </w:r>
            <w:r>
              <w:t>ыки оценки рисков возникновения толпы, давки.</w:t>
            </w:r>
          </w:p>
          <w:p w:rsidR="000A479A" w:rsidRDefault="004065E3">
            <w:pPr>
              <w:pStyle w:val="a5"/>
              <w:ind w:firstLine="0"/>
            </w:pPr>
            <w:r>
              <w:t>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 xml:space="preserve">Правила безопасного </w:t>
            </w:r>
            <w:r>
              <w:t>поведения при попадании в агрессивную и паническую толпу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66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Безопасность в общественных местах. Опасности криминального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Правила безопасного поведения при проявлении агрессии.</w:t>
            </w:r>
          </w:p>
          <w:p w:rsidR="000A479A" w:rsidRDefault="004065E3">
            <w:pPr>
              <w:pStyle w:val="a5"/>
              <w:ind w:firstLine="0"/>
            </w:pPr>
            <w:r>
              <w:t>Криминальные ситуации в общественных местах.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Правила безопасного </w:t>
            </w:r>
            <w:r>
              <w:t>поведения.</w:t>
            </w:r>
          </w:p>
          <w:p w:rsidR="000A479A" w:rsidRDefault="004065E3">
            <w:pPr>
              <w:pStyle w:val="a5"/>
              <w:ind w:firstLine="0"/>
            </w:pPr>
            <w:r>
              <w:t>Порядок действий при попадании в опасную ситуацию.</w:t>
            </w:r>
          </w:p>
          <w:p w:rsidR="000A479A" w:rsidRDefault="004065E3">
            <w:pPr>
              <w:pStyle w:val="a5"/>
              <w:ind w:firstLine="0"/>
            </w:pPr>
            <w: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Порядок действий в ситуации, если вы обнаружили потерявшегося </w:t>
            </w:r>
            <w:r>
              <w:t>человека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Оценивают риски возникновения ситуаций криминального характера в общественных местах.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</w:t>
            </w:r>
            <w:r>
              <w:t>ют риски потеряться в общественном месте.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>Объясняют порядок действий в случаях, когда потерялся человек</w:t>
            </w:r>
          </w:p>
        </w:tc>
      </w:tr>
      <w:tr w:rsidR="000A479A"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4065E3">
            <w:pPr>
              <w:pStyle w:val="a5"/>
              <w:ind w:firstLine="0"/>
            </w:pPr>
            <w:r>
              <w:t>Безопасность в общественных местах.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Порядок действий при угрозе возникновения пожара в различных общественных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 xml:space="preserve">Актуализируют правила пожарной </w:t>
            </w:r>
            <w:r>
              <w:t>безопасности в общественных местах. Выделяют особенности поведения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 xml:space="preserve">местах, на объектах с массовым пребыванием людей (лечебные, образовательные, культурные, </w:t>
            </w:r>
            <w:r>
              <w:t>торгово-развлекательные учреждения).</w:t>
            </w:r>
          </w:p>
          <w:p w:rsidR="000A479A" w:rsidRDefault="004065E3">
            <w:pPr>
              <w:pStyle w:val="a5"/>
              <w:ind w:firstLine="0"/>
            </w:pPr>
            <w:r>
              <w:t>Меры безопасности и порядок действий при угрозе обрушения зданий и отдельных конструкций.</w:t>
            </w:r>
          </w:p>
          <w:p w:rsidR="000A479A" w:rsidRDefault="004065E3">
            <w:pPr>
              <w:pStyle w:val="a5"/>
              <w:ind w:firstLine="0"/>
            </w:pPr>
            <w:r>
              <w:t>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при угрозе пожара и пожаре в общес</w:t>
            </w:r>
            <w:r>
              <w:t>твенных местах разного типа.</w:t>
            </w:r>
          </w:p>
          <w:p w:rsidR="000A479A" w:rsidRDefault="004065E3">
            <w:pPr>
              <w:pStyle w:val="a5"/>
              <w:ind w:firstLine="0"/>
            </w:pPr>
            <w:r>
              <w:t>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7 «Безопасность в природной среде»</w:t>
            </w:r>
          </w:p>
        </w:tc>
      </w:tr>
      <w:tr w:rsidR="000A479A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Безопасность в природной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Отдых на природе.</w:t>
            </w:r>
          </w:p>
          <w:p w:rsidR="000A479A" w:rsidRDefault="004065E3">
            <w:pPr>
              <w:pStyle w:val="a5"/>
              <w:ind w:firstLine="0"/>
            </w:pPr>
            <w:r>
              <w:t>Источники опасности в природной среде. Основные правила безопасного поведения в лесу, в горах, на водоемах.</w:t>
            </w:r>
          </w:p>
          <w:p w:rsidR="000A479A" w:rsidRDefault="004065E3">
            <w:pPr>
              <w:pStyle w:val="a5"/>
              <w:ind w:firstLine="0"/>
            </w:pPr>
            <w:r>
              <w:t>Общие правила безопасности в походе.</w:t>
            </w:r>
          </w:p>
          <w:p w:rsidR="000A479A" w:rsidRDefault="004065E3">
            <w:pPr>
              <w:pStyle w:val="a5"/>
              <w:ind w:firstLine="0"/>
            </w:pPr>
            <w:r>
              <w:t>Особенности обеспечения безопасности в лыжном походе.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Выделяют и классифицируют источники опасности в природной среде.</w:t>
            </w:r>
          </w:p>
          <w:p w:rsidR="000A479A" w:rsidRDefault="004065E3">
            <w:pPr>
              <w:pStyle w:val="a5"/>
              <w:ind w:firstLine="0"/>
            </w:pPr>
            <w:r>
              <w:t>Раскрывают особенности безопасного поведения при нахождении в природной среде, в том числе в лесу, на водоемах, в горах.</w:t>
            </w:r>
          </w:p>
          <w:p w:rsidR="000A479A" w:rsidRDefault="004065E3">
            <w:pPr>
              <w:pStyle w:val="a5"/>
              <w:ind w:firstLine="0"/>
            </w:pPr>
            <w:r>
              <w:t>Рассказывают о с</w:t>
            </w:r>
            <w:r>
              <w:t>пособах ориентирования на местности.</w:t>
            </w:r>
          </w:p>
          <w:p w:rsidR="000A479A" w:rsidRDefault="004065E3">
            <w:pPr>
              <w:pStyle w:val="a5"/>
              <w:ind w:firstLine="0"/>
            </w:pPr>
            <w:r>
              <w:t>Анализируют разные способы ориентирования, сравнивают их особенности, выделяют преимущества и недостатки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 xml:space="preserve">Особенности обеспечения безопасности в водном походе. Особенности обеспечения безопасности в горном походе. Ориентирование на местности. Карты, традиционные и современные средства навигации (компас, </w:t>
            </w:r>
            <w:r>
              <w:rPr>
                <w:lang w:val="en-US" w:eastAsia="en-US" w:bidi="en-US"/>
              </w:rPr>
              <w:t>GPS</w:t>
            </w:r>
            <w:r w:rsidRPr="00151320">
              <w:rPr>
                <w:lang w:eastAsia="en-US" w:bidi="en-US"/>
              </w:rPr>
              <w:t>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Выживание в автономных условиях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 xml:space="preserve">Порядок </w:t>
            </w:r>
            <w:r>
              <w:t>действий в случаях, когда человек потерялся в природной среде. 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:rsidR="000A479A" w:rsidRDefault="004065E3">
            <w:pPr>
              <w:pStyle w:val="a5"/>
              <w:ind w:firstLine="0"/>
            </w:pPr>
            <w:r>
              <w:t>Первая помощь при перегревании</w:t>
            </w:r>
            <w:r>
              <w:t>, переохлаждении и отморожении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Вырабатывают навыки безопасного поведения, минимизирующего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</w:t>
            </w:r>
            <w:r>
              <w:t>ри автономном нахождении в природной среде; способах подачи сигнала о помощи.</w:t>
            </w:r>
          </w:p>
          <w:p w:rsidR="000A479A" w:rsidRDefault="004065E3">
            <w:pPr>
              <w:pStyle w:val="a5"/>
              <w:ind w:firstLine="0"/>
            </w:pPr>
            <w:r>
              <w:t>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</w:t>
            </w:r>
          </w:p>
          <w:p w:rsidR="000A479A" w:rsidRDefault="004065E3">
            <w:pPr>
              <w:pStyle w:val="a5"/>
              <w:ind w:firstLine="0"/>
            </w:pPr>
            <w:r>
              <w:t>Актуализируют навык</w:t>
            </w:r>
            <w:r>
              <w:t>и первой помощи при перегреве, переохлаждении, отморожении; навыки транспортировки пострадавших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Природные чрезвычайные ситуации.</w:t>
            </w:r>
          </w:p>
          <w:p w:rsidR="000A479A" w:rsidRDefault="004065E3">
            <w:pPr>
              <w:pStyle w:val="a5"/>
              <w:spacing w:line="257" w:lineRule="auto"/>
              <w:ind w:firstLine="0"/>
            </w:pPr>
            <w:r>
              <w:t>Природные пожары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Природные чрезвычайные ситуации.</w:t>
            </w:r>
          </w:p>
          <w:p w:rsidR="000A479A" w:rsidRDefault="004065E3">
            <w:pPr>
              <w:pStyle w:val="a5"/>
              <w:ind w:firstLine="0"/>
            </w:pPr>
            <w:r>
              <w:t>Общие правила поведения в природных чрезвычайных ситуациях.</w:t>
            </w:r>
          </w:p>
          <w:p w:rsidR="000A479A" w:rsidRDefault="004065E3">
            <w:pPr>
              <w:pStyle w:val="a5"/>
              <w:ind w:firstLine="0"/>
            </w:pPr>
            <w:r>
              <w:t>Природные пожары.</w:t>
            </w:r>
          </w:p>
          <w:p w:rsidR="000A479A" w:rsidRDefault="004065E3">
            <w:pPr>
              <w:pStyle w:val="a5"/>
              <w:ind w:firstLine="0"/>
            </w:pPr>
            <w:r>
              <w:t>Возможности прогнозирования и предупреждения.</w:t>
            </w:r>
          </w:p>
          <w:p w:rsidR="000A479A" w:rsidRDefault="004065E3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4065E3">
            <w:pPr>
              <w:pStyle w:val="a5"/>
              <w:ind w:firstLine="0"/>
            </w:pPr>
            <w:r>
              <w:t>Последствия природных пожаров для людей и окружающей среды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Называют и классифицируют природные чрезвычайные ситуации.</w:t>
            </w:r>
          </w:p>
          <w:p w:rsidR="000A479A" w:rsidRDefault="004065E3">
            <w:pPr>
              <w:pStyle w:val="a5"/>
              <w:ind w:firstLine="0"/>
            </w:pPr>
            <w:r>
              <w:t>Выделяют наиболее характерные риски для сво</w:t>
            </w:r>
            <w:r>
              <w:t>его региона с учетом географических, климатических особенностей, традиций ведения хозяйственной деятельности, отдыха на природе.</w:t>
            </w:r>
          </w:p>
          <w:p w:rsidR="000A479A" w:rsidRDefault="004065E3">
            <w:pPr>
              <w:pStyle w:val="a5"/>
              <w:ind w:firstLine="0"/>
            </w:pPr>
            <w:r>
              <w:t>Раскрывают применение принципов безопасного поведения (предвидеть опасность; по возможности избежать ее; при необходимости дейс</w:t>
            </w:r>
            <w:r>
              <w:t>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</w:t>
            </w:r>
          </w:p>
          <w:p w:rsidR="000A479A" w:rsidRDefault="004065E3">
            <w:pPr>
              <w:pStyle w:val="a5"/>
              <w:ind w:firstLine="0"/>
            </w:pPr>
            <w:r>
              <w:t>Вырабатывают навыки безопасных действий при угрозе и возникновен</w:t>
            </w:r>
            <w:r>
              <w:t>ии природного пожара</w:t>
            </w:r>
          </w:p>
        </w:tc>
      </w:tr>
      <w:tr w:rsidR="000A479A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7.4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Природные чрезвычайные ситуации. Опасные геологические явления и процессы: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Чрезвычайные ситуации, вызванные опасными геологическими явлениями и процессами.</w:t>
            </w:r>
          </w:p>
          <w:p w:rsidR="000A479A" w:rsidRDefault="004065E3">
            <w:pPr>
              <w:pStyle w:val="a5"/>
              <w:spacing w:line="257" w:lineRule="auto"/>
              <w:ind w:firstLine="0"/>
            </w:pPr>
            <w:r>
              <w:t>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 xml:space="preserve">Называют и характеризуют чрезвычайные </w:t>
            </w:r>
            <w:r>
              <w:t>ситуации, вызванные опасными геологическими явлениями и процессами. Раскрывают возможности прогнозирования, предупреждения, смягчения последствий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землетрясения, извержение вулканов, оползни, сели, камнепады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предупреждения, смягчения последствий.</w:t>
            </w:r>
          </w:p>
          <w:p w:rsidR="000A479A" w:rsidRDefault="004065E3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4065E3">
            <w:pPr>
              <w:pStyle w:val="a5"/>
              <w:ind w:firstLine="0"/>
            </w:pPr>
            <w:r>
              <w:t>Последствия чрезвычайных ситуаций, вызванных опасными геологическими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таких чрезвычайных ситуаций. Актуализируют знания о правилах безопасного поведения при чрезвычайных ситуациях, вызванных опасными гео</w:t>
            </w:r>
            <w:r>
              <w:t>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>
        <w:trPr>
          <w:trHeight w:hRule="exact" w:val="55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7.5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Природные чрезвычайные ситуации. Опасные гидрологи</w:t>
            </w:r>
            <w:r>
              <w:t>ческие явления и процессы: паводки, половодья, цунами, сели, лавины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Чрезвычайные ситуации, вызванные опасными гидрологическими явлениями и процессами.</w:t>
            </w:r>
          </w:p>
          <w:p w:rsidR="000A479A" w:rsidRDefault="004065E3">
            <w:pPr>
              <w:pStyle w:val="a5"/>
              <w:ind w:firstLine="0"/>
            </w:pPr>
            <w:r>
              <w:t>Возможности прогнозирования, предупреждения, смягчения последствий.</w:t>
            </w:r>
          </w:p>
          <w:p w:rsidR="000A479A" w:rsidRDefault="004065E3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4065E3">
            <w:pPr>
              <w:pStyle w:val="a5"/>
              <w:ind w:firstLine="0"/>
            </w:pPr>
            <w:r>
              <w:t>Последствия чрезвычайных ситуаций, вызванных опасными гидрологическими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</w:t>
            </w:r>
            <w:r>
              <w:t>, смягчения последствий чрезвычайных ситуаций, вызванных опасными гидрологическими явлениями и процессами.</w:t>
            </w:r>
          </w:p>
          <w:p w:rsidR="000A479A" w:rsidRDefault="004065E3">
            <w:pPr>
              <w:pStyle w:val="a5"/>
              <w:ind w:firstLine="0"/>
            </w:pPr>
            <w:r>
              <w:t>Актуализируют знания о правилах безопасного поведения при таких чрезвычайных ситуациях.</w:t>
            </w:r>
          </w:p>
          <w:p w:rsidR="000A479A" w:rsidRDefault="004065E3">
            <w:pPr>
              <w:pStyle w:val="a5"/>
              <w:ind w:firstLine="0"/>
            </w:pPr>
            <w:r>
              <w:t>Оценивают риски чрезвычайных ситуаций, вызванных опасными гид</w:t>
            </w:r>
            <w:r>
              <w:t>рологическими явлениями и процессами для своего региона. Приводят примеры риск-ориентированного поведения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 xml:space="preserve">Чрезвычайные ситуации, вызванные </w:t>
            </w:r>
            <w:r>
              <w:t>опасными метеорологическими явлениями и процессами. Возможности прогнозирования, предупреждения, смягчения последствий.</w:t>
            </w:r>
          </w:p>
          <w:p w:rsidR="000A479A" w:rsidRDefault="004065E3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4065E3">
            <w:pPr>
              <w:pStyle w:val="a5"/>
              <w:ind w:firstLine="0"/>
            </w:pPr>
            <w:r>
              <w:t>Последствия чрезвычайных ситуаций, вызванных опасными метеорологическими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 xml:space="preserve">Называют </w:t>
            </w:r>
            <w:r>
              <w:t>и характеризуют чрезвычайные ситуации, вызванные опасными метеорологическими явлениями и процессами.</w:t>
            </w:r>
          </w:p>
          <w:p w:rsidR="000A479A" w:rsidRDefault="004065E3">
            <w:pPr>
              <w:pStyle w:val="a5"/>
              <w:ind w:firstLine="0"/>
            </w:pPr>
            <w:r>
              <w:t>Раскрывают возможности прогнозирования, предупреждения, смягчения последствий таких чрезвычайных ситуаций.</w:t>
            </w:r>
          </w:p>
          <w:p w:rsidR="000A479A" w:rsidRDefault="004065E3">
            <w:pPr>
              <w:pStyle w:val="a5"/>
              <w:ind w:firstLine="0"/>
            </w:pPr>
            <w:r>
              <w:t>Актуализируют знания о правилах безопасного пове</w:t>
            </w:r>
            <w:r>
              <w:t>дения при чрезвычайных ситуациях, вызванных опасными метеорологическими явлениями и процессами.</w:t>
            </w:r>
          </w:p>
          <w:p w:rsidR="000A479A" w:rsidRDefault="004065E3">
            <w:pPr>
              <w:pStyle w:val="a5"/>
              <w:ind w:firstLine="0"/>
            </w:pPr>
            <w:r>
              <w:t>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</w:t>
            </w:r>
            <w:r>
              <w:t>оведения</w:t>
            </w:r>
          </w:p>
        </w:tc>
      </w:tr>
      <w:tr w:rsidR="000A479A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7.7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Влияние деятельности человека на природную среду.</w:t>
            </w:r>
          </w:p>
          <w:p w:rsidR="000A479A" w:rsidRDefault="004065E3">
            <w:pPr>
              <w:pStyle w:val="a5"/>
              <w:ind w:firstLine="0"/>
            </w:pPr>
            <w:r>
              <w:t>Причины и источники загрязнения Мирового океана, почвы, атмосферы.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Чрезвычайные ситуации экологического характера. Возможности </w:t>
            </w:r>
            <w:r>
              <w:t>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Характеризуют источники экологических угроз, обосновывают влияние человеческого фактора на риски их возникновения.</w:t>
            </w:r>
          </w:p>
          <w:p w:rsidR="000A479A" w:rsidRDefault="004065E3">
            <w:pPr>
              <w:pStyle w:val="a5"/>
              <w:ind w:firstLine="0"/>
            </w:pPr>
            <w:r>
              <w:t>Характеризуют значение риск- ориентированного подхода к обеспечению экологической безопасности.</w:t>
            </w:r>
          </w:p>
          <w:p w:rsidR="000A479A" w:rsidRDefault="004065E3">
            <w:pPr>
              <w:pStyle w:val="a5"/>
              <w:ind w:firstLine="0"/>
              <w:jc w:val="both"/>
            </w:pPr>
            <w:r>
              <w:t xml:space="preserve">Вырабатывают навыки </w:t>
            </w:r>
            <w:r>
              <w:t>экологической грамотности и разумного природопользования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  <w:jc w:val="both"/>
            </w:pPr>
            <w:r>
              <w:t>предупреждения, смягчения последствий.</w:t>
            </w:r>
          </w:p>
          <w:p w:rsidR="000A479A" w:rsidRDefault="004065E3">
            <w:pPr>
              <w:pStyle w:val="a5"/>
              <w:ind w:firstLine="0"/>
              <w:jc w:val="both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8 «Основы медицинских знаний. Оказание первой помощи»</w:t>
            </w:r>
          </w:p>
        </w:tc>
      </w:tr>
      <w:tr w:rsidR="000A479A">
        <w:trPr>
          <w:trHeight w:hRule="exact" w:val="48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Факторы, влияющие на здоровье человека.</w:t>
            </w:r>
          </w:p>
          <w:p w:rsidR="000A479A" w:rsidRDefault="004065E3">
            <w:pPr>
              <w:pStyle w:val="a5"/>
              <w:spacing w:line="257" w:lineRule="auto"/>
              <w:ind w:firstLine="0"/>
            </w:pPr>
            <w:r>
              <w:t>Здоровый образ жизни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Понятия «здоровье», «охрана здоровья», «здоровый образ жизни», «лечение», «профилактика».</w:t>
            </w:r>
          </w:p>
          <w:p w:rsidR="000A479A" w:rsidRDefault="004065E3">
            <w:pPr>
              <w:pStyle w:val="a5"/>
              <w:ind w:firstLine="0"/>
            </w:pPr>
            <w:r>
              <w:t>Биологические, социально</w:t>
            </w:r>
            <w:r>
              <w:softHyphen/>
              <w:t xml:space="preserve">экономические, экологические (геофизические), психологические факторы, </w:t>
            </w:r>
            <w:r>
              <w:t>влияющие на здоровье человека.</w:t>
            </w:r>
          </w:p>
          <w:p w:rsidR="000A479A" w:rsidRDefault="004065E3">
            <w:pPr>
              <w:pStyle w:val="a5"/>
              <w:ind w:firstLine="0"/>
            </w:pPr>
            <w:r>
              <w:t>Составляющие здорового образа жизни: сон, питание, физическая активность, психологическое благополучие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Объясняют смысл понятий «здоровье», «охрана здоровья», «здоровый образ жизни», «лечение», «профилактика» и выявляют взаимо</w:t>
            </w:r>
            <w:r>
              <w:t>связь между ними.</w:t>
            </w:r>
          </w:p>
          <w:p w:rsidR="000A479A" w:rsidRDefault="004065E3">
            <w:pPr>
              <w:pStyle w:val="a5"/>
              <w:ind w:firstLine="0"/>
            </w:pPr>
            <w:r>
              <w:t>Оценивают степень влияния биологических, социально -экономических, экологических, психологических факторов на здоровье. Оценивают значение здорового образа жизни и его элементов для человека, приводят примеры из собственного опыта</w:t>
            </w:r>
          </w:p>
        </w:tc>
      </w:tr>
      <w:tr w:rsidR="000A479A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Инфекционные заболевания. Значение вакцинации в борьбе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Общие представления об инфекционных заболеваниях.</w:t>
            </w:r>
          </w:p>
          <w:p w:rsidR="000A479A" w:rsidRDefault="004065E3">
            <w:pPr>
              <w:pStyle w:val="a5"/>
              <w:spacing w:line="257" w:lineRule="auto"/>
              <w:ind w:firstLine="0"/>
            </w:pPr>
            <w:r>
              <w:t>Механизм распространения и способы передачи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 xml:space="preserve">Характеризуют инфекционные заболевания, раскрывают основные способы распространения и передачи </w:t>
            </w:r>
            <w:r>
              <w:t>инфекционных заболеваний.</w:t>
            </w:r>
          </w:p>
          <w:p w:rsidR="000A479A" w:rsidRDefault="004065E3">
            <w:pPr>
              <w:pStyle w:val="a5"/>
              <w:ind w:firstLine="0"/>
            </w:pPr>
            <w:r>
              <w:t>Вырабатывают навыки соблюдения мер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с инфекционными заболеваниями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инфекционных заболеваний. Чрезвычайные ситуации биолого-социального характера.</w:t>
            </w:r>
          </w:p>
          <w:p w:rsidR="000A479A" w:rsidRDefault="004065E3">
            <w:pPr>
              <w:pStyle w:val="a5"/>
              <w:ind w:firstLine="0"/>
            </w:pPr>
            <w:r>
              <w:t>Меры профилактики и защиты. Роль вакцинации.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Национальный календарь </w:t>
            </w:r>
            <w:r>
              <w:t>профилактических прививок. Вакцинация по эпидемиологическим показаниям.</w:t>
            </w:r>
          </w:p>
          <w:p w:rsidR="000A479A" w:rsidRDefault="004065E3">
            <w:pPr>
              <w:pStyle w:val="a5"/>
              <w:ind w:firstLine="0"/>
            </w:pPr>
            <w:r>
              <w:t>Значение изобретения вакцины для человечества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личной профилактики.</w:t>
            </w:r>
          </w:p>
          <w:p w:rsidR="000A479A" w:rsidRDefault="004065E3">
            <w:pPr>
              <w:pStyle w:val="a5"/>
              <w:ind w:firstLine="0"/>
            </w:pPr>
            <w:r>
              <w:t>Раскрывают роль вакцинации в профилактике инфекционных заболеваний. Приводят примеры.</w:t>
            </w:r>
          </w:p>
          <w:p w:rsidR="000A479A" w:rsidRDefault="004065E3">
            <w:pPr>
              <w:pStyle w:val="a5"/>
              <w:ind w:firstLine="0"/>
            </w:pPr>
            <w:r>
              <w:t>Объясняют значение национальног</w:t>
            </w:r>
            <w:r>
              <w:t>о календаря профилактических прививок и вакцинации населения.</w:t>
            </w:r>
          </w:p>
          <w:p w:rsidR="000A479A" w:rsidRDefault="004065E3">
            <w:pPr>
              <w:pStyle w:val="a5"/>
              <w:ind w:firstLine="0"/>
            </w:pPr>
            <w:r>
              <w:t>Характеризуют роль вакцинации для сообщества в целом.</w:t>
            </w:r>
          </w:p>
          <w:p w:rsidR="000A479A" w:rsidRDefault="004065E3">
            <w:pPr>
              <w:pStyle w:val="a5"/>
              <w:ind w:firstLine="0"/>
            </w:pPr>
            <w:r>
              <w:t>Объясняют смысл понятия «вакцинация по эпидемиологическим показаниям». Актуализируют знания о чрезвычайных ситуациях биолого-социального хар</w:t>
            </w:r>
            <w:r>
              <w:t>актера, действиях при чрезвычайных ситуациях биолого-социального характера (на примере эпидемии).</w:t>
            </w:r>
          </w:p>
          <w:p w:rsidR="000A479A" w:rsidRDefault="004065E3">
            <w:pPr>
              <w:pStyle w:val="a5"/>
              <w:ind w:firstLine="0"/>
            </w:pPr>
            <w:r>
              <w:t>Приводят примеры реализации риск- ориентированного подхода к обеспечению безопасности при чрезвычайных ситуациях биолого-социального характера</w:t>
            </w:r>
          </w:p>
        </w:tc>
      </w:tr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8.3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Неинфекционные заболевания.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>Факторы риска и меры профилактики. Роль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Неинфекционные заболевания. Самые распространенные неинфекционные заболевания. Факторы риска возникновения сердечно-сосудистых заболеваний.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Характеризуют наиболее распространенные неинфе</w:t>
            </w:r>
            <w:r>
              <w:t>кционные заболевания (сердечно-сосудистые, онкологические, эндокринные и др.).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>Оценивают основные факторы риска их возникновения и степень опасности.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диспансеризации для сохранения здоровья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 xml:space="preserve">Факторы риска возникновения онкологических заболеваний. </w:t>
            </w:r>
            <w:r>
              <w:t>Факторы риска возникновения заболеваний дыхательной системы.</w:t>
            </w:r>
          </w:p>
          <w:p w:rsidR="000A479A" w:rsidRDefault="004065E3">
            <w:pPr>
              <w:pStyle w:val="a5"/>
              <w:ind w:firstLine="0"/>
            </w:pPr>
            <w:r>
              <w:t>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 Признаки угрожающих жизни и здор</w:t>
            </w:r>
            <w:r>
              <w:t>овью состояний, требующие вызова скорой медицинской помощи (инсульт, сердечный приступ, острая боль в животе, эпилепсия и др.)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Характеризуют признаки угрожающих жизни и здоровью состояний (инсульт, сердечный приступ и др.).</w:t>
            </w:r>
          </w:p>
          <w:p w:rsidR="000A479A" w:rsidRDefault="004065E3">
            <w:pPr>
              <w:pStyle w:val="a5"/>
              <w:ind w:firstLine="0"/>
            </w:pPr>
            <w:r>
              <w:t>Вырабатывают навыки вызова скоро</w:t>
            </w:r>
            <w:r>
              <w:t>й медицинской помощи.</w:t>
            </w:r>
          </w:p>
          <w:p w:rsidR="000A479A" w:rsidRDefault="004065E3">
            <w:pPr>
              <w:pStyle w:val="a5"/>
              <w:ind w:firstLine="0"/>
            </w:pPr>
            <w:r>
              <w:t>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8.4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4" w:lineRule="auto"/>
              <w:ind w:firstLine="0"/>
            </w:pPr>
            <w:r>
              <w:t>Психическое здоровье</w:t>
            </w:r>
          </w:p>
          <w:p w:rsidR="000A479A" w:rsidRDefault="004065E3">
            <w:pPr>
              <w:pStyle w:val="a5"/>
              <w:spacing w:line="264" w:lineRule="auto"/>
              <w:ind w:firstLine="0"/>
            </w:pPr>
            <w:r>
              <w:t>и психологическое благополучие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Психическое здоровье и психологическое благополучие.</w:t>
            </w:r>
          </w:p>
          <w:p w:rsidR="000A479A" w:rsidRDefault="004065E3">
            <w:pPr>
              <w:pStyle w:val="a5"/>
              <w:ind w:firstLine="0"/>
            </w:pPr>
            <w:r>
              <w:t>Критерии психического здоровья и психологического благополучия.</w:t>
            </w:r>
          </w:p>
          <w:p w:rsidR="000A479A" w:rsidRDefault="004065E3">
            <w:pPr>
              <w:pStyle w:val="a5"/>
              <w:ind w:firstLine="0"/>
            </w:pPr>
            <w:r>
              <w:t>Основные факторы, влияющие на психическое здоровье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 xml:space="preserve">Объясняют смысл понятий </w:t>
            </w:r>
            <w:r>
              <w:t>«психическое здоровье» и «психологическое благополучие», характеризуют их влияние на жизнь человека.</w:t>
            </w:r>
          </w:p>
          <w:p w:rsidR="000A479A" w:rsidRDefault="004065E3">
            <w:pPr>
              <w:pStyle w:val="a5"/>
              <w:ind w:firstLine="0"/>
            </w:pPr>
            <w:r>
              <w:t>Объясняют основные критерии психического здоровья и психологического благополучия.</w:t>
            </w:r>
          </w:p>
          <w:p w:rsidR="000A479A" w:rsidRDefault="004065E3">
            <w:pPr>
              <w:pStyle w:val="a5"/>
              <w:ind w:firstLine="0"/>
            </w:pPr>
            <w:r>
              <w:t>Характеризуют факторы, влияющие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и психологическое благополучие.</w:t>
            </w:r>
          </w:p>
          <w:p w:rsidR="000A479A" w:rsidRDefault="004065E3">
            <w:pPr>
              <w:pStyle w:val="a5"/>
              <w:ind w:firstLine="0"/>
            </w:pPr>
            <w: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</w:t>
            </w:r>
            <w:r>
              <w:t>ских средств; помощь людям, перенесшим психотравмирующую ситуацию).</w:t>
            </w:r>
          </w:p>
          <w:p w:rsidR="000A479A" w:rsidRDefault="004065E3">
            <w:pPr>
              <w:pStyle w:val="a5"/>
              <w:ind w:firstLine="0"/>
            </w:pPr>
            <w:r>
              <w:t>Меры, направленные на сохранение и укрепление психического здоровья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на психическое здоровье и психологическое благополучие.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Объясняют основные направления сохранения и укрепления </w:t>
            </w:r>
            <w:r>
              <w:t>психического здоровья и психологического благополучия.</w:t>
            </w:r>
          </w:p>
          <w:p w:rsidR="000A479A" w:rsidRDefault="004065E3">
            <w:pPr>
              <w:pStyle w:val="a5"/>
              <w:ind w:firstLine="0"/>
            </w:pPr>
            <w:r>
              <w:t>Характеризуют негативное влияние вредных привычек на умственную и физическую работоспособность, благополучие человека.</w:t>
            </w:r>
          </w:p>
          <w:p w:rsidR="000A479A" w:rsidRDefault="004065E3">
            <w:pPr>
              <w:pStyle w:val="a5"/>
              <w:ind w:firstLine="0"/>
            </w:pPr>
            <w:r>
              <w:t>Характеризуют роль раннего выявления психических расстройств и создания благоприят</w:t>
            </w:r>
            <w:r>
              <w:t>ных условий для развития. Объясняют смысл понятия «инклюзивное обучение».</w:t>
            </w:r>
          </w:p>
          <w:p w:rsidR="000A479A" w:rsidRDefault="004065E3">
            <w:pPr>
              <w:pStyle w:val="a5"/>
              <w:ind w:firstLine="0"/>
            </w:pPr>
            <w:r>
              <w:t>Вырабатывают навыки, позволяющие минимизировать влияние хронического стресса.</w:t>
            </w:r>
          </w:p>
          <w:p w:rsidR="000A479A" w:rsidRDefault="004065E3">
            <w:pPr>
              <w:pStyle w:val="a5"/>
              <w:ind w:firstLine="0"/>
            </w:pPr>
            <w:r>
              <w:t>Характеризуют признаки психологического неблагополучия и критерии обращения за помощью</w:t>
            </w:r>
          </w:p>
        </w:tc>
      </w:tr>
      <w:tr w:rsidR="000A479A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8.5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 xml:space="preserve">Первая </w:t>
            </w:r>
            <w:r>
              <w:t>помощь пострадавшему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Первая помощь.</w:t>
            </w:r>
          </w:p>
          <w:p w:rsidR="000A479A" w:rsidRDefault="004065E3">
            <w:pPr>
              <w:pStyle w:val="a5"/>
              <w:spacing w:line="257" w:lineRule="auto"/>
              <w:ind w:firstLine="0"/>
            </w:pPr>
            <w:r>
              <w:t>История возникновения скорой медицинской помощи и первой помощи.</w:t>
            </w:r>
          </w:p>
          <w:p w:rsidR="000A479A" w:rsidRDefault="004065E3">
            <w:pPr>
              <w:pStyle w:val="a5"/>
              <w:spacing w:line="257" w:lineRule="auto"/>
              <w:ind w:firstLine="0"/>
            </w:pPr>
            <w:r>
              <w:t>Состояния, при которых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Объясняют правовые основы оказания первой помощи в Российской Федерации. Объясняют смысл понятий «первая помощь», «скорая медицинс</w:t>
            </w:r>
            <w:r>
              <w:t>кая помощь», их соотношение.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</w:t>
            </w:r>
            <w:r>
              <w:t xml:space="preserve"> при нескольких травмах одновременно).</w:t>
            </w:r>
          </w:p>
          <w:p w:rsidR="000A479A" w:rsidRDefault="004065E3">
            <w:pPr>
              <w:pStyle w:val="a5"/>
              <w:ind w:firstLine="0"/>
            </w:pPr>
            <w:r>
              <w:t>Действия при прибытии скорой медицинской помощи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</w:t>
            </w:r>
          </w:p>
          <w:p w:rsidR="000A479A" w:rsidRDefault="004065E3">
            <w:pPr>
              <w:pStyle w:val="a5"/>
              <w:ind w:firstLine="0"/>
            </w:pPr>
            <w:r>
              <w:t>Вырабатыва</w:t>
            </w:r>
            <w:r>
              <w:t>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 xml:space="preserve">Модуль № 9 </w:t>
            </w:r>
            <w:r>
              <w:rPr>
                <w:b/>
                <w:bCs/>
              </w:rPr>
              <w:t>«Безопасность в социуме»</w:t>
            </w:r>
          </w:p>
        </w:tc>
      </w:tr>
      <w:tr w:rsidR="000A479A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Общение в жизни человека.</w:t>
            </w:r>
          </w:p>
          <w:p w:rsidR="000A479A" w:rsidRDefault="004065E3">
            <w:pPr>
              <w:pStyle w:val="a5"/>
              <w:ind w:firstLine="0"/>
            </w:pPr>
            <w:r>
              <w:t>Межличностное общение, общение в группе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Определение понятия «общение».</w:t>
            </w:r>
          </w:p>
          <w:p w:rsidR="000A479A" w:rsidRDefault="004065E3">
            <w:pPr>
              <w:pStyle w:val="a5"/>
              <w:ind w:firstLine="0"/>
            </w:pPr>
            <w:r>
              <w:t>Навыки конструктивного общения.</w:t>
            </w:r>
          </w:p>
          <w:p w:rsidR="000A479A" w:rsidRDefault="004065E3">
            <w:pPr>
              <w:pStyle w:val="a5"/>
              <w:ind w:firstLine="0"/>
            </w:pPr>
            <w:r>
              <w:t>Общие представления о понятиях «социальная группа», «большая группа», «малая группа».</w:t>
            </w:r>
          </w:p>
          <w:p w:rsidR="000A479A" w:rsidRDefault="004065E3">
            <w:pPr>
              <w:pStyle w:val="a5"/>
              <w:ind w:firstLine="0"/>
            </w:pPr>
            <w:r>
              <w:t>Межличностное общение, общение в группе, межгрупповое общение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Объясняют смысл понятия «общение». Характеризуют роль общения в жизни человека.</w:t>
            </w:r>
          </w:p>
          <w:p w:rsidR="000A479A" w:rsidRDefault="004065E3">
            <w:pPr>
              <w:pStyle w:val="a5"/>
              <w:ind w:firstLine="0"/>
            </w:pPr>
            <w:r>
              <w:t>Вырабатывают навыки конструктивного общения.</w:t>
            </w:r>
          </w:p>
          <w:p w:rsidR="000A479A" w:rsidRDefault="004065E3">
            <w:pPr>
              <w:pStyle w:val="a5"/>
              <w:ind w:firstLine="0"/>
            </w:pPr>
            <w:r>
              <w:t>Приводят примеры межличностного общения и общения в группе.</w:t>
            </w:r>
          </w:p>
          <w:p w:rsidR="000A479A" w:rsidRDefault="004065E3">
            <w:pPr>
              <w:pStyle w:val="a5"/>
              <w:ind w:firstLine="0"/>
            </w:pPr>
            <w:r>
              <w:t>Объясняют</w:t>
            </w:r>
            <w:r>
              <w:t xml:space="preserve"> смысл понятий «социальная группа», «малая группа», «большая группа». Характеризуют взаимодействие в группе.</w:t>
            </w:r>
          </w:p>
          <w:p w:rsidR="000A479A" w:rsidRDefault="004065E3">
            <w:pPr>
              <w:pStyle w:val="a5"/>
              <w:ind w:firstLine="0"/>
            </w:pPr>
            <w:r>
              <w:t>Объясняют влияние групповых норм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(взаимодействие). Особенности общения в группе.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Психологические характеристики группы и особенности </w:t>
            </w:r>
            <w:r>
              <w:t>взаимодействия в группе.</w:t>
            </w:r>
          </w:p>
          <w:p w:rsidR="000A479A" w:rsidRDefault="004065E3">
            <w:pPr>
              <w:pStyle w:val="a5"/>
              <w:ind w:firstLine="0"/>
            </w:pPr>
            <w:r>
              <w:t>Г рупповые нормы и ценности. Коллектив как социальная группа.</w:t>
            </w:r>
          </w:p>
          <w:p w:rsidR="000A479A" w:rsidRDefault="004065E3">
            <w:pPr>
              <w:pStyle w:val="a5"/>
              <w:ind w:firstLine="0"/>
            </w:pPr>
            <w:r>
              <w:t>Психологические закономерности в группе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и ценностей на взаимодействие в группе. Приводят примеры</w:t>
            </w:r>
          </w:p>
        </w:tc>
      </w:tr>
      <w:tr w:rsidR="000A479A">
        <w:trPr>
          <w:trHeight w:hRule="exact" w:val="48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4" w:lineRule="auto"/>
              <w:ind w:firstLine="0"/>
            </w:pPr>
            <w:r>
              <w:t>Конфликты и способы их разрешения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Понятие «конфликт».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Стадии </w:t>
            </w:r>
            <w:r>
              <w:t>развития конфликта. Конфликты в межличностном общении; конфликты в малой группе.</w:t>
            </w:r>
          </w:p>
          <w:p w:rsidR="000A479A" w:rsidRDefault="004065E3">
            <w:pPr>
              <w:pStyle w:val="a5"/>
              <w:ind w:firstLine="0"/>
            </w:pPr>
            <w:r>
              <w:t>Факторы, способствующие и препятствующие эскалации конфликта.</w:t>
            </w:r>
          </w:p>
          <w:p w:rsidR="000A479A" w:rsidRDefault="004065E3">
            <w:pPr>
              <w:pStyle w:val="a5"/>
              <w:ind w:firstLine="0"/>
            </w:pPr>
            <w:r>
              <w:t>Способы поведения в конфликте.</w:t>
            </w:r>
          </w:p>
          <w:p w:rsidR="000A479A" w:rsidRDefault="004065E3">
            <w:pPr>
              <w:pStyle w:val="a5"/>
              <w:ind w:firstLine="0"/>
            </w:pPr>
            <w:r>
              <w:t>Деструктивное и агрессивное поведение.</w:t>
            </w:r>
          </w:p>
          <w:p w:rsidR="000A479A" w:rsidRDefault="004065E3">
            <w:pPr>
              <w:pStyle w:val="a5"/>
              <w:ind w:firstLine="0"/>
            </w:pPr>
            <w:r>
              <w:t>Конструктивное поведение в конфликте.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Объяс</w:t>
            </w:r>
            <w:r>
              <w:t>няют смысл понятия «конфликт».</w:t>
            </w:r>
          </w:p>
          <w:p w:rsidR="000A479A" w:rsidRDefault="004065E3">
            <w:pPr>
              <w:pStyle w:val="a5"/>
              <w:ind w:firstLine="0"/>
            </w:pPr>
            <w:r>
              <w:t>Называют стадии развития конфликта.</w:t>
            </w:r>
          </w:p>
          <w:p w:rsidR="000A479A" w:rsidRDefault="004065E3">
            <w:pPr>
              <w:pStyle w:val="a5"/>
              <w:ind w:firstLine="0"/>
            </w:pPr>
            <w:r>
              <w:t>Приводят примеры.</w:t>
            </w:r>
          </w:p>
          <w:p w:rsidR="000A479A" w:rsidRDefault="004065E3">
            <w:pPr>
              <w:pStyle w:val="a5"/>
              <w:ind w:firstLine="0"/>
            </w:pPr>
            <w:r>
              <w:t>Анализируют факторы, способствующие и препятствующие развитию конфликта. Вырабатывают навыки конструктивного разрешения конфликта.</w:t>
            </w:r>
          </w:p>
          <w:p w:rsidR="000A479A" w:rsidRDefault="004065E3">
            <w:pPr>
              <w:pStyle w:val="a5"/>
              <w:ind w:firstLine="0"/>
            </w:pPr>
            <w:r>
              <w:t>Объясняют условия привлечения третьей ст</w:t>
            </w:r>
            <w:r>
              <w:t>ороны для разрешения конфликта.</w:t>
            </w:r>
          </w:p>
          <w:p w:rsidR="000A479A" w:rsidRDefault="004065E3">
            <w:pPr>
              <w:pStyle w:val="a5"/>
              <w:ind w:firstLine="0"/>
            </w:pPr>
            <w:r>
              <w:t>Вырабатывают навыки пресекать опасные проявления конфликтов.</w:t>
            </w:r>
          </w:p>
          <w:p w:rsidR="000A479A" w:rsidRDefault="004065E3">
            <w:pPr>
              <w:pStyle w:val="a5"/>
              <w:ind w:firstLine="0"/>
            </w:pPr>
            <w:r>
              <w:t>Раскрывают способы противодействия буллингу, проявлениям насилия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55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4065E3">
            <w:pPr>
              <w:pStyle w:val="a5"/>
              <w:ind w:firstLine="0"/>
            </w:pPr>
            <w:r>
              <w:t xml:space="preserve">Роль регуляции эмоций при разрешении конфликта, способы саморегуляции. Способы разрешения </w:t>
            </w:r>
            <w:r>
              <w:t>конфликтных ситуаций. Основные формы участия третьей стороны в процессе урегулирования и разрешения конфликта.</w:t>
            </w:r>
          </w:p>
          <w:p w:rsidR="000A479A" w:rsidRDefault="004065E3">
            <w:pPr>
              <w:pStyle w:val="a5"/>
              <w:ind w:firstLine="0"/>
            </w:pPr>
            <w:r>
              <w:t>Ведение переговоров при разрешении конфликта. Опасные проявления конфликтов (буллинг, насилие). Способы противодействия буллингу и проявлению нас</w:t>
            </w:r>
            <w:r>
              <w:t>илия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Конструктивные и деструктивные способы психологического воздействия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Способы психологического воздействия.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>Психологическое влияние в малой группе.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>Положительные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>и отрицательные стороны конформизма.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 xml:space="preserve">Эмпатия и уважение к партнеру (партнерам) по </w:t>
            </w:r>
            <w:r>
              <w:t>общению как основа коммуникации.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Перечисляют способы психологического воздействия.</w:t>
            </w:r>
          </w:p>
          <w:p w:rsidR="000A479A" w:rsidRDefault="004065E3">
            <w:pPr>
              <w:pStyle w:val="a5"/>
              <w:ind w:firstLine="0"/>
            </w:pPr>
            <w:r>
              <w:t>Формируют навыки конструктивного общения.</w:t>
            </w:r>
          </w:p>
          <w:p w:rsidR="000A479A" w:rsidRDefault="004065E3">
            <w:pPr>
              <w:pStyle w:val="a5"/>
              <w:ind w:firstLine="0"/>
            </w:pPr>
            <w:r>
              <w:t>Объясняют смысл понятия «манипуляция». Называют характеристики манипулятивного воздействия. Приводят примеры.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Формируют навыки </w:t>
            </w:r>
            <w:r>
              <w:t>противодействия манипуляции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Убеждающая коммуникация.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>Манипуляция в общении.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>Цели, технологии и способы противодействия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27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Психологические механизмы воздействия на большие группы людей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Психологическое влияние на большие группы. Механизмы влияния: заражение; убеждение; внушение; подражание. Деструктивные и псевдопсихологические технологии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Раскрывают способы воздействия на большие группы: заражение; убеждение; внушение; подражание. Приводя</w:t>
            </w:r>
            <w:r>
              <w:t>т примеры. Формируют навык выявлять деструктивные и псевдопсихологические технологии и противостоять их воздействию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10 «Безопасность в информационном пространстве»</w:t>
            </w:r>
          </w:p>
        </w:tc>
      </w:tr>
      <w:tr w:rsidR="000A479A">
        <w:trPr>
          <w:trHeight w:hRule="exact" w:val="41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Безопасность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 xml:space="preserve">Понятия «цифровая </w:t>
            </w:r>
            <w:r>
              <w:t>среда», «цифровой след».</w:t>
            </w:r>
          </w:p>
          <w:p w:rsidR="000A479A" w:rsidRDefault="004065E3">
            <w:pPr>
              <w:pStyle w:val="a5"/>
              <w:ind w:firstLine="0"/>
            </w:pPr>
            <w:r>
              <w:t>Влияние цифровой среды на жизнь человека.</w:t>
            </w:r>
          </w:p>
          <w:p w:rsidR="000A479A" w:rsidRDefault="004065E3">
            <w:pPr>
              <w:pStyle w:val="a5"/>
              <w:ind w:firstLine="0"/>
            </w:pPr>
            <w:r>
              <w:t>Приватность, персональные данные.</w:t>
            </w:r>
          </w:p>
          <w:p w:rsidR="000A479A" w:rsidRDefault="004065E3">
            <w:pPr>
              <w:pStyle w:val="a5"/>
              <w:ind w:firstLine="0"/>
            </w:pPr>
            <w:r>
              <w:t>«Цифровая зависимость», ее признаки и последствия. Опасности и риски цифровой среды, их источники.</w:t>
            </w:r>
          </w:p>
          <w:p w:rsidR="000A479A" w:rsidRDefault="004065E3">
            <w:pPr>
              <w:pStyle w:val="a5"/>
              <w:ind w:firstLine="0"/>
            </w:pPr>
            <w:r>
              <w:t>Правила безопасного поведения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Характери</w:t>
            </w:r>
            <w:r>
              <w:t>зуют цифровую среду, ее влияние на жизнь человека.</w:t>
            </w:r>
          </w:p>
          <w:p w:rsidR="000A479A" w:rsidRDefault="004065E3">
            <w:pPr>
              <w:pStyle w:val="a5"/>
              <w:ind w:firstLine="0"/>
            </w:pPr>
            <w:r>
              <w:t>Объясняют смысл понятий «цифровая среда», «цифровой след», «персональные данные».</w:t>
            </w:r>
          </w:p>
          <w:p w:rsidR="000A479A" w:rsidRDefault="004065E3">
            <w:pPr>
              <w:pStyle w:val="a5"/>
              <w:ind w:firstLine="0"/>
            </w:pPr>
            <w:r>
              <w:t>Анализируют опасности цифровой среды (цифровая зависимость; вредоносное программное обеспечение; сетевое мошенничество и тр</w:t>
            </w:r>
            <w:r>
              <w:t>авля; вовлечение в деструктивные сообщества; запрещенный контент), раскрывают их характерные признаки.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Вырабатывают навыки безопасных действий по снижению рисков и защите от опасностей цифровой среды</w:t>
            </w:r>
          </w:p>
        </w:tc>
      </w:tr>
      <w:tr w:rsidR="000A479A">
        <w:trPr>
          <w:trHeight w:hRule="exact" w:val="55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 xml:space="preserve">Опасности, связанные с использованием </w:t>
            </w:r>
            <w:r>
              <w:t>программного обеспечения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Вредоносное программное обеспечение.</w:t>
            </w:r>
          </w:p>
          <w:p w:rsidR="000A479A" w:rsidRDefault="004065E3">
            <w:pPr>
              <w:pStyle w:val="a5"/>
              <w:ind w:firstLine="0"/>
            </w:pPr>
            <w: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:rsidR="000A479A" w:rsidRDefault="004065E3">
            <w:pPr>
              <w:pStyle w:val="a5"/>
              <w:ind w:firstLine="0"/>
            </w:pPr>
            <w:r>
              <w:t>Кража персональных данных, паролей.</w:t>
            </w:r>
          </w:p>
          <w:p w:rsidR="000A479A" w:rsidRDefault="004065E3">
            <w:pPr>
              <w:pStyle w:val="a5"/>
              <w:ind w:firstLine="0"/>
              <w:jc w:val="both"/>
            </w:pPr>
            <w:r>
              <w:t xml:space="preserve">Мошенничество, фишинг, </w:t>
            </w:r>
            <w:r>
              <w:t>правила защиты от мошенников.</w:t>
            </w:r>
          </w:p>
          <w:p w:rsidR="000A479A" w:rsidRDefault="004065E3">
            <w:pPr>
              <w:pStyle w:val="a5"/>
              <w:ind w:firstLine="0"/>
              <w:jc w:val="both"/>
            </w:pPr>
            <w:r>
              <w:t>Правила безопасного использования устройств и программ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Объясняют смысл понятий «программное обеспечение», «вредоносное программное обеспечение».</w:t>
            </w:r>
          </w:p>
          <w:p w:rsidR="000A479A" w:rsidRDefault="004065E3">
            <w:pPr>
              <w:pStyle w:val="a5"/>
              <w:ind w:firstLine="0"/>
            </w:pPr>
            <w:r>
              <w:t>Характеризуют и классифицируют опасности, анализируют риски, источником которых я</w:t>
            </w:r>
            <w:r>
              <w:t>вляется вредоносное программное обеспечение.</w:t>
            </w:r>
          </w:p>
          <w:p w:rsidR="000A479A" w:rsidRDefault="004065E3">
            <w:pPr>
              <w:pStyle w:val="a5"/>
              <w:ind w:firstLine="0"/>
            </w:pPr>
            <w:r>
              <w:t>Вырабатывают навыки безопасного использования устройств и программ</w:t>
            </w:r>
          </w:p>
        </w:tc>
      </w:tr>
      <w:tr w:rsidR="000A479A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Опасности, связанные с коммуникацией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  <w:jc w:val="both"/>
            </w:pPr>
            <w:r>
              <w:t>Поведенческие опасности в цифровой среде и их причины.</w:t>
            </w:r>
          </w:p>
          <w:p w:rsidR="000A479A" w:rsidRDefault="004065E3">
            <w:pPr>
              <w:pStyle w:val="a5"/>
              <w:ind w:firstLine="0"/>
              <w:jc w:val="both"/>
            </w:pPr>
            <w:r>
              <w:t xml:space="preserve">Опасные персоны, имитация </w:t>
            </w:r>
            <w:r>
              <w:t>близких социальных отношений.</w:t>
            </w:r>
          </w:p>
          <w:p w:rsidR="000A479A" w:rsidRDefault="004065E3">
            <w:pPr>
              <w:pStyle w:val="a5"/>
              <w:ind w:firstLine="0"/>
              <w:jc w:val="both"/>
            </w:pPr>
            <w:r>
              <w:t>Неосмотрительное поведение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Перечисляют и классифицируют опасности, связанные с поведением людей в цифровой среде.</w:t>
            </w:r>
          </w:p>
          <w:p w:rsidR="000A479A" w:rsidRDefault="004065E3">
            <w:pPr>
              <w:pStyle w:val="a5"/>
              <w:ind w:firstLine="0"/>
            </w:pPr>
            <w:r>
              <w:t>Раскрывают риски, связанные с коммуникацией в цифровой среде (имитация близких социальных отношений; травля; шан</w:t>
            </w:r>
            <w:r>
              <w:t>таж разглашением сведений;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и коммуникация в Сети как угроза для будущей жизни и карьеры.</w:t>
            </w:r>
          </w:p>
          <w:p w:rsidR="000A479A" w:rsidRDefault="004065E3">
            <w:pPr>
              <w:pStyle w:val="a5"/>
              <w:ind w:firstLine="0"/>
            </w:pPr>
            <w:r>
              <w:t>Травля в Сети, методы защиты от травли.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Деструктивные сообщества и деструктивный контент в цифровой среде, их признаки. Механизмы вовлечения в деструктивные </w:t>
            </w:r>
            <w:r>
              <w:t>сообщества. Вербовка, манипуляция, воронки вовлечения.</w:t>
            </w:r>
          </w:p>
          <w:p w:rsidR="000A479A" w:rsidRDefault="004065E3">
            <w:pPr>
              <w:pStyle w:val="a5"/>
              <w:ind w:firstLine="0"/>
            </w:pPr>
            <w:r>
              <w:t>Радикализация деструктива. Профилактика и противодействие вовлечению в деструктивные сообщества. Правила коммуникации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 xml:space="preserve">вовлечение в деструктивную, противоправную деятельность), способы </w:t>
            </w:r>
            <w:r>
              <w:t>их выявления и противодействия им. Вырабатывают навыки безопасной коммуникации в цифровой среде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10.4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Достоверность информации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Достоверность информации в цифровой среде.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Источники информации. Проверка на достоверность. «Информационный </w:t>
            </w:r>
            <w:r>
              <w:t>пузырь», манипуляция сознанием, пропаганда.</w:t>
            </w:r>
          </w:p>
          <w:p w:rsidR="000A479A" w:rsidRDefault="004065E3">
            <w:pPr>
              <w:pStyle w:val="a5"/>
              <w:ind w:firstLine="0"/>
            </w:pPr>
            <w:r>
              <w:t>Фальшивые аккаунты, вредные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 xml:space="preserve">Объясняют смысл и взаимосвязь понятий «достоверность информации», «информационный пузырь», «фейк». Вырабатывают навыки проверки достоверности, легитимности информации, ее соответствия </w:t>
            </w:r>
            <w:r>
              <w:t>правовым и морально</w:t>
            </w:r>
            <w:r>
              <w:softHyphen/>
              <w:t>этическим нормам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советчики, манипуляторы. Понятие «фейк», цели и виды, распространение фейков.</w:t>
            </w:r>
          </w:p>
          <w:p w:rsidR="000A479A" w:rsidRDefault="004065E3">
            <w:pPr>
              <w:pStyle w:val="a5"/>
              <w:ind w:firstLine="0"/>
            </w:pPr>
            <w:r>
              <w:t>Правила и инструменты для распознавания фейковых текстов и изображений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Защита прав в цифровом пространстве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 xml:space="preserve">Понятие прав </w:t>
            </w:r>
            <w:r>
              <w:t>человека в цифровой среде, их защита. Ответственность за действия в Интернете.</w:t>
            </w:r>
          </w:p>
          <w:p w:rsidR="000A479A" w:rsidRDefault="004065E3">
            <w:pPr>
              <w:pStyle w:val="a5"/>
              <w:ind w:firstLine="0"/>
            </w:pPr>
            <w:r>
              <w:t>Запрещенный контент. Защита прав в цифровом пространстве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Раскрывают правовые основы взаимодействия с цифровой средой, вырабатывают навыки безопасных действий по защите прав в ци</w:t>
            </w:r>
            <w:r>
              <w:t>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0A479A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11 «Основы противодействия экстремизму и терроризму»</w:t>
            </w:r>
          </w:p>
        </w:tc>
      </w:tr>
      <w:tr w:rsidR="000A479A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 xml:space="preserve">Экстремизм и терроризм как угроза устойчивого </w:t>
            </w:r>
            <w:r>
              <w:t>развития общества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spacing w:line="262" w:lineRule="auto"/>
              <w:ind w:firstLine="0"/>
            </w:pPr>
            <w:r>
              <w:t>Экстремизм и терроризм как угроза устойчивого развития общества.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>Понятия «экстремизм» и «терроризм», их взаимосвязь. Варианты проявления экстремизма, возможные последствия.</w:t>
            </w:r>
          </w:p>
          <w:p w:rsidR="000A479A" w:rsidRDefault="004065E3">
            <w:pPr>
              <w:pStyle w:val="a5"/>
              <w:spacing w:line="262" w:lineRule="auto"/>
              <w:ind w:firstLine="0"/>
            </w:pPr>
            <w:r>
              <w:t>Преступления террористической направленности, их цель,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Характер</w:t>
            </w:r>
            <w:r>
              <w:t>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</w:t>
            </w:r>
          </w:p>
          <w:p w:rsidR="000A479A" w:rsidRDefault="004065E3">
            <w:pPr>
              <w:pStyle w:val="a5"/>
              <w:ind w:firstLine="0"/>
            </w:pPr>
            <w:r>
              <w:t>Анализируют варианты их проявления и возможные последствия.</w:t>
            </w:r>
          </w:p>
          <w:p w:rsidR="000A479A" w:rsidRDefault="004065E3">
            <w:pPr>
              <w:pStyle w:val="a5"/>
              <w:ind w:firstLine="0"/>
            </w:pPr>
            <w:r>
              <w:t>Анализируют признаки вовлечени</w:t>
            </w:r>
            <w:r>
              <w:t>я в экстремистскую и террористическую деятельность, вырабатывают навыки безопасных действий при их обнаружении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4065E3">
            <w:pPr>
              <w:pStyle w:val="a5"/>
              <w:ind w:firstLine="0"/>
            </w:pPr>
            <w:r>
              <w:t>причины, последствия. Опасность вовлечения</w:t>
            </w:r>
          </w:p>
          <w:p w:rsidR="000A479A" w:rsidRDefault="004065E3">
            <w:pPr>
              <w:pStyle w:val="a5"/>
              <w:ind w:firstLine="0"/>
            </w:pPr>
            <w:r>
              <w:t>в экстремистскую</w:t>
            </w:r>
          </w:p>
          <w:p w:rsidR="000A479A" w:rsidRDefault="004065E3">
            <w:pPr>
              <w:pStyle w:val="a5"/>
              <w:ind w:firstLine="0"/>
            </w:pPr>
            <w:r>
              <w:t>и террористическую деятельность: способы</w:t>
            </w:r>
          </w:p>
          <w:p w:rsidR="000A479A" w:rsidRDefault="004065E3">
            <w:pPr>
              <w:pStyle w:val="a5"/>
              <w:ind w:firstLine="0"/>
            </w:pPr>
            <w:r>
              <w:t>и признаки.</w:t>
            </w:r>
          </w:p>
          <w:p w:rsidR="000A479A" w:rsidRDefault="004065E3">
            <w:pPr>
              <w:pStyle w:val="a5"/>
              <w:ind w:firstLine="0"/>
            </w:pPr>
            <w:r>
              <w:t>Предупреждение</w:t>
            </w:r>
          </w:p>
          <w:p w:rsidR="000A479A" w:rsidRDefault="004065E3">
            <w:pPr>
              <w:pStyle w:val="a5"/>
              <w:ind w:firstLine="0"/>
            </w:pPr>
            <w:r>
              <w:t xml:space="preserve">и </w:t>
            </w:r>
            <w:r>
              <w:t>противодействие вовлечению</w:t>
            </w:r>
          </w:p>
          <w:p w:rsidR="000A479A" w:rsidRDefault="004065E3">
            <w:pPr>
              <w:pStyle w:val="a5"/>
              <w:ind w:firstLine="0"/>
            </w:pPr>
            <w:r>
              <w:t>в экстремистскую</w:t>
            </w:r>
          </w:p>
          <w:p w:rsidR="000A479A" w:rsidRDefault="004065E3">
            <w:pPr>
              <w:pStyle w:val="a5"/>
              <w:ind w:firstLine="0"/>
            </w:pPr>
            <w:r>
              <w:t>и террористическую деятельность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5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Правила безопасного</w:t>
            </w:r>
          </w:p>
          <w:p w:rsidR="000A479A" w:rsidRDefault="004065E3">
            <w:pPr>
              <w:pStyle w:val="a5"/>
              <w:ind w:firstLine="0"/>
            </w:pPr>
            <w:r>
              <w:t>поведения при угрозе 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Формы совершения террористических актов. Уровни террористической угрозы.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Правила поведения и </w:t>
            </w:r>
            <w:r>
              <w:t>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 xml:space="preserve">Анализируют методы и виды террористической деятельности. Характеризуют уровни террористической опасности, вырабатывают навыки безопасных действий </w:t>
            </w:r>
            <w:r>
              <w:t>при их объявлении.</w:t>
            </w:r>
          </w:p>
          <w:p w:rsidR="000A479A" w:rsidRDefault="004065E3">
            <w:pPr>
              <w:pStyle w:val="a5"/>
              <w:ind w:firstLine="0"/>
            </w:pPr>
            <w:r>
              <w:t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</w:t>
            </w:r>
            <w:r>
              <w:t>), проведении контртеррористической операции</w:t>
            </w:r>
          </w:p>
        </w:tc>
      </w:tr>
    </w:tbl>
    <w:p w:rsidR="000A479A" w:rsidRDefault="004065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57" w:lineRule="auto"/>
              <w:ind w:firstLine="0"/>
            </w:pPr>
            <w:r>
              <w:t>Противодействие экстремизму и терроризму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065E3">
            <w:pPr>
              <w:pStyle w:val="a5"/>
              <w:ind w:firstLine="0"/>
            </w:pPr>
            <w:r>
              <w:t>Правовые основы противодействия экстремизму и терроризму в Российской Федерации.</w:t>
            </w:r>
          </w:p>
          <w:p w:rsidR="000A479A" w:rsidRDefault="004065E3">
            <w:pPr>
              <w:pStyle w:val="a5"/>
              <w:ind w:firstLine="0"/>
            </w:pPr>
            <w:r>
              <w:t xml:space="preserve">Основы государственной системы противодействия экстремизму и терроризму, ее </w:t>
            </w:r>
            <w:r>
              <w:t>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ind w:firstLine="0"/>
            </w:pPr>
            <w:r>
              <w:t>Раскрывают правовые основы, структуру и задачи государственной системы противодействия экстремизму и терроризму. Объясняют пра</w:t>
            </w:r>
            <w:r>
              <w:t>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71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</w:pPr>
            <w:r>
              <w:t>ОБЩЕЕ КОЛИЧЕСТВО</w:t>
            </w:r>
          </w:p>
          <w:p w:rsidR="000A479A" w:rsidRDefault="004065E3">
            <w:pPr>
              <w:pStyle w:val="a5"/>
              <w:spacing w:line="240" w:lineRule="auto"/>
              <w:ind w:firstLine="0"/>
            </w:pPr>
            <w:r>
              <w:t>ЧАСОВ ПО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065E3">
            <w:pPr>
              <w:pStyle w:val="a5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</w:tbl>
    <w:p w:rsidR="00B24FB1" w:rsidRDefault="00B24FB1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ПОУРОЧНОЕ ПЛАНИРОВАНИЕ </w:t>
      </w:r>
    </w:p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648"/>
        <w:gridCol w:w="2770"/>
        <w:gridCol w:w="1871"/>
        <w:gridCol w:w="3576"/>
      </w:tblGrid>
      <w:tr w:rsidR="00151320" w:rsidTr="00E061EE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151320" w:rsidRDefault="00151320" w:rsidP="00E061EE">
            <w:pPr>
              <w:ind w:left="135"/>
            </w:pPr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2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07.09.2023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14.09.2023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21.09.2023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Как не стать участником информационной войны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28.09.2023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05.10.2023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https://mvd.ru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12.10.2023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об обороне государства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19.10.2023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Организация воинского учёта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Допризывная подготовка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09.11.2023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Есть такая профессия - Родину защищать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17.11.2023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1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1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1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1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1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1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1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1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1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Подготовка граждан по военно-учётным специальностям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23.11.2023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1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1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1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1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1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1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1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1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1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1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1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30.11.2023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1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1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1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1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1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1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1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1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1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1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1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07.12.2023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1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1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1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1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1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1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1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1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1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1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1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14.12.2023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1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1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1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1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1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1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1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1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1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1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1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Ритуалы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21.12.2023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1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1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1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1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1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1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1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1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1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1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1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28.12.2023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1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1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1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1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1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1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1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1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1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1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1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0141BF">
              <w:rPr>
                <w:rFonts w:ascii="Times New Roman" w:hAnsi="Times New Roman"/>
                <w:highlight w:val="yellow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11.01.2024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1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1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1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1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1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1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1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1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1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1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1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Источники опасности в природной среде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18.01.2024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1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1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1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1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1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1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1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1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1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1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1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Чрезвычайные ситуации природного характера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25.01.2024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1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1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1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2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2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2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2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2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2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2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2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Экологическая безопасность и охрана окружающей среды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2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2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2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2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2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2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2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2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2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2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2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защиты и предупреждения от экологических опасностей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08.02.2024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2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2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2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2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2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2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2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2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2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2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2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Сущность явлений экстремизма и терроризма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2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2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2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2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2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2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2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2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2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2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2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2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2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2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2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2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2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2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2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2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2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2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Общегосударственное противодействие экстремизму и терроризму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29.02.2024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2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2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2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2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2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2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2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2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2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2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2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07.03.2024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2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2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2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2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2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2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2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2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2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2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2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14.03.2024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2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2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2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2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2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2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2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2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2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2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2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Преимущества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21.03.2024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2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2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2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2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2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2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2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2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2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2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2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04.04.2024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2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2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2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2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3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3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3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3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3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3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3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Неинфекционные и инфекционные заболевания и их профилактика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11.04.2024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3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3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3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3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3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3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3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3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3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3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3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18.04.2024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3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3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3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3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3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3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3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3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3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3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3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Строевая подготовка и воинское приветствие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25.04.2024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3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3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3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3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3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3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3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3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3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3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3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Оружие пехотинца и правила обращения с ним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16.05.2024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3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3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3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3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3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3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3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3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3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3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3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Действия в современном общевойсковом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23.05.2024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3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3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3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3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3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3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3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3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3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3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3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индивидуальной защиты и оказание первой помощи в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30.05.2024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3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3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3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3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3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3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3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3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3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3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3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:rsidR="00151320" w:rsidRDefault="00151320" w:rsidP="00E061EE"/>
        </w:tc>
      </w:tr>
    </w:tbl>
    <w:p w:rsidR="00151320" w:rsidRDefault="00151320" w:rsidP="00151320">
      <w:pPr>
        <w:sectPr w:rsidR="00151320" w:rsidSect="00151320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4"/>
        <w:gridCol w:w="4507"/>
        <w:gridCol w:w="2836"/>
        <w:gridCol w:w="1929"/>
        <w:gridCol w:w="3576"/>
      </w:tblGrid>
      <w:tr w:rsidR="00151320" w:rsidTr="00E061EE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151320" w:rsidRDefault="00151320" w:rsidP="00E061EE">
            <w:pPr>
              <w:ind w:left="135"/>
            </w:pPr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3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hyperlink r:id="rId3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https://xn--m1abbkd.78.xn--b1aew.xn--p1ai/news/item/25221895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Предназначение дорожных знаков и сигнальной разметки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08.09.2023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3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https://xn--90adear.xn--p1ai/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3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3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3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3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3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3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3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3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3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3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3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3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3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3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3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3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3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3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3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3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3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3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Аварии на коммунальных системах жизнеобеспечения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29.09.2023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3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3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4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4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4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4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4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4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4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4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4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06.10.2023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4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4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4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4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4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4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4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4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4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4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4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13.10.2023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4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4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4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4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4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4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4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4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4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4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4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в общественных местах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20.10.2023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4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4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4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4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4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4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4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4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4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4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4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Порядок действий при попадании в опасную ситуацию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27.10.2023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4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4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4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4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4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4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4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4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4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4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4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Стадии развития конфликтных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10.11.2023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4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4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4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4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4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4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4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4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4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4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4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Факторы, способствующие и препятствующие эскалации конфликта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17.11.2023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4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4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4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4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4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4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4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4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4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4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4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24.11.2023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4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4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4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4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4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4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4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4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4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4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4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Прогнозирование и мониторинг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4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4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4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4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4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4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4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4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4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4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4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Гражданская оборона и ее основные задачи на современном этапе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08.12.2023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4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4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4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5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5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5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5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5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5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5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5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5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5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5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5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5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5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5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5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5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5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5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rPr>
                <w:rFonts w:ascii="Times New Roman" w:hAnsi="Times New Roman"/>
              </w:rPr>
            </w:pPr>
            <w:r w:rsidRPr="00C86D51">
              <w:rPr>
                <w:rFonts w:ascii="Times New Roman" w:hAnsi="Times New Roman"/>
              </w:rPr>
              <w:t>Особенности и виды экстремистской и террористической деятельности</w:t>
            </w:r>
          </w:p>
          <w:p w:rsidR="00151320" w:rsidRPr="00C86D51" w:rsidRDefault="00151320" w:rsidP="00E061E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5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5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5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5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5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5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5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5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5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5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5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29.12.2023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5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5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5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5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5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5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5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5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5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5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5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12.01.2024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5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5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5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5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5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5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5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5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5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5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5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19.01.2024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5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5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5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5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5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5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5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5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5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5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5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5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5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5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5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5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5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5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5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5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5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5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Профилактика наркотизма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02.02.2024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5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5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5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5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5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5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5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5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5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5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5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09.02.2024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5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5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5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5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5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5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5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5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5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5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5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Первая помощь при различных неотложных состояниях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16.02.2024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5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5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5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5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6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6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6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6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6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6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6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и способы переноскм (транспортировки)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23.02.2024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6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6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6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6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6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6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6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6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6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6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6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6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6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6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6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6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6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6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6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6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6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6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Стратегические национальные приоритеты и источники угроз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6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6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6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6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6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6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6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6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6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6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6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6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6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6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6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6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6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6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6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6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6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6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Структура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05.04.2024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6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6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6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6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6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6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6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6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6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6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6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Виды и отдельные рода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12.04.2024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6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6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6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6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6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6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6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6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6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6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6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19.04.2024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6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6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6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6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6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6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6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6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6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6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6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Развитие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6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6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6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6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6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6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6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6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6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6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6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6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6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6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6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6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7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7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7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7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7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7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17.05.2024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7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7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7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7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7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7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7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7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7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7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7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Альтернативная гражданская служба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24.05.2024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B24FB1" w:rsidP="00E061EE">
            <w:pPr>
              <w:ind w:left="135"/>
            </w:pPr>
            <w:hyperlink r:id="rId7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B24FB1" w:rsidP="00E061EE">
            <w:pPr>
              <w:ind w:left="135"/>
            </w:pPr>
            <w:hyperlink r:id="rId7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B24FB1" w:rsidP="00E061EE">
            <w:pPr>
              <w:ind w:left="135"/>
            </w:pPr>
            <w:hyperlink r:id="rId7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B24FB1" w:rsidP="00E061EE">
            <w:pPr>
              <w:ind w:left="135"/>
            </w:pPr>
            <w:hyperlink r:id="rId7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B24FB1" w:rsidP="00E061EE">
            <w:pPr>
              <w:ind w:left="135"/>
            </w:pPr>
            <w:hyperlink r:id="rId7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B24FB1" w:rsidP="00E061EE">
            <w:pPr>
              <w:ind w:left="135"/>
            </w:pPr>
            <w:hyperlink r:id="rId7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B24FB1" w:rsidP="00E061EE">
            <w:pPr>
              <w:ind w:left="135"/>
            </w:pPr>
            <w:hyperlink r:id="rId7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B24FB1" w:rsidP="00E061EE">
            <w:pPr>
              <w:ind w:left="135"/>
            </w:pPr>
            <w:hyperlink r:id="rId7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B24FB1" w:rsidP="00E061EE">
            <w:pPr>
              <w:ind w:left="135"/>
            </w:pPr>
            <w:hyperlink r:id="rId7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B24FB1" w:rsidP="00E061EE">
            <w:pPr>
              <w:ind w:left="135"/>
            </w:pPr>
            <w:hyperlink r:id="rId7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B24FB1" w:rsidP="00E061EE">
            <w:pPr>
              <w:ind w:left="135"/>
            </w:pPr>
            <w:hyperlink r:id="rId7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Default="00151320" w:rsidP="00E061EE"/>
        </w:tc>
      </w:tr>
    </w:tbl>
    <w:p w:rsidR="00151320" w:rsidRDefault="00151320"/>
    <w:p w:rsidR="00151320" w:rsidRDefault="00151320"/>
    <w:sectPr w:rsidR="00151320" w:rsidSect="00151320">
      <w:headerReference w:type="default" r:id="rId728"/>
      <w:footerReference w:type="default" r:id="rId729"/>
      <w:pgSz w:w="16840" w:h="11900" w:orient="landscape"/>
      <w:pgMar w:top="851" w:right="855" w:bottom="1147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5E3" w:rsidRDefault="004065E3">
      <w:r>
        <w:separator/>
      </w:r>
    </w:p>
  </w:endnote>
  <w:endnote w:type="continuationSeparator" w:id="1">
    <w:p w:rsidR="004065E3" w:rsidRDefault="00406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9A" w:rsidRDefault="000A479A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9A" w:rsidRDefault="00B24FB1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1026" type="#_x0000_t202" style="position:absolute;margin-left:788.9pt;margin-top:549.85pt;width:10.55pt;height:7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" filled="f" stroked="f">
          <v:textbox style="mso-fit-shape-to-text:t" inset="0,0,0,0">
            <w:txbxContent>
              <w:p w:rsidR="000A479A" w:rsidRDefault="00B24FB1">
                <w:pPr>
                  <w:pStyle w:val="22"/>
                  <w:rPr>
                    <w:sz w:val="22"/>
                    <w:szCs w:val="22"/>
                  </w:rPr>
                </w:pPr>
                <w:r w:rsidRPr="00B24FB1">
                  <w:fldChar w:fldCharType="begin"/>
                </w:r>
                <w:r w:rsidR="004065E3">
                  <w:instrText xml:space="preserve"> PAGE \* MERGEFORMAT </w:instrText>
                </w:r>
                <w:r w:rsidRPr="00B24FB1">
                  <w:fldChar w:fldCharType="separate"/>
                </w:r>
                <w:r w:rsidR="00085FB4" w:rsidRPr="00085FB4">
                  <w:rPr>
                    <w:noProof/>
                    <w:sz w:val="22"/>
                    <w:szCs w:val="22"/>
                  </w:rPr>
                  <w:t>85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5E3" w:rsidRDefault="004065E3"/>
  </w:footnote>
  <w:footnote w:type="continuationSeparator" w:id="1">
    <w:p w:rsidR="004065E3" w:rsidRDefault="004065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9A" w:rsidRDefault="000A479A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9A" w:rsidRDefault="000A479A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A479A"/>
    <w:rsid w:val="00085FB4"/>
    <w:rsid w:val="000A479A"/>
    <w:rsid w:val="00151320"/>
    <w:rsid w:val="004065E3"/>
    <w:rsid w:val="00681F56"/>
    <w:rsid w:val="00966EBF"/>
    <w:rsid w:val="00A376B3"/>
    <w:rsid w:val="00B2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B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24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B24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B24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B24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B24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B24FB1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B24FB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24FB1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B24FB1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sid w:val="00B24FB1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Название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ersonal-safety.redut-7.ru" TargetMode="External"/><Relationship Id="rId299" Type="http://schemas.openxmlformats.org/officeDocument/2006/relationships/hyperlink" Target="http://www.mil.ru" TargetMode="External"/><Relationship Id="rId671" Type="http://schemas.openxmlformats.org/officeDocument/2006/relationships/hyperlink" Target="http://www.alleng.ru" TargetMode="External"/><Relationship Id="rId727" Type="http://schemas.openxmlformats.org/officeDocument/2006/relationships/hyperlink" Target="http://www.bezopasnost.edu66.ru" TargetMode="External"/><Relationship Id="rId21" Type="http://schemas.openxmlformats.org/officeDocument/2006/relationships/hyperlink" Target="http://www.emercom.gov.ru" TargetMode="External"/><Relationship Id="rId63" Type="http://schemas.openxmlformats.org/officeDocument/2006/relationships/hyperlink" Target="http://www.alleng.ru" TargetMode="External"/><Relationship Id="rId159" Type="http://schemas.openxmlformats.org/officeDocument/2006/relationships/hyperlink" Target="http://festival.1september.ru" TargetMode="External"/><Relationship Id="rId324" Type="http://schemas.openxmlformats.org/officeDocument/2006/relationships/hyperlink" Target="http://festival.1september.ru" TargetMode="External"/><Relationship Id="rId366" Type="http://schemas.openxmlformats.org/officeDocument/2006/relationships/hyperlink" Target="http://mon.gov.ru/" TargetMode="External"/><Relationship Id="rId531" Type="http://schemas.openxmlformats.org/officeDocument/2006/relationships/hyperlink" Target="http://www.emercom.gov.ru" TargetMode="External"/><Relationship Id="rId573" Type="http://schemas.openxmlformats.org/officeDocument/2006/relationships/hyperlink" Target="http://www.bezopasnost.edu66.ru" TargetMode="External"/><Relationship Id="rId629" Type="http://schemas.openxmlformats.org/officeDocument/2006/relationships/hyperlink" Target="http://www.mvd.ru" TargetMode="External"/><Relationship Id="rId170" Type="http://schemas.openxmlformats.org/officeDocument/2006/relationships/hyperlink" Target="http://festival.1september.ru" TargetMode="External"/><Relationship Id="rId226" Type="http://schemas.openxmlformats.org/officeDocument/2006/relationships/hyperlink" Target="http://www.opasno.net" TargetMode="External"/><Relationship Id="rId433" Type="http://schemas.openxmlformats.org/officeDocument/2006/relationships/hyperlink" Target="http://www.minzdrav-rf.ru" TargetMode="External"/><Relationship Id="rId268" Type="http://schemas.openxmlformats.org/officeDocument/2006/relationships/hyperlink" Target="http://www.gov.ed.ru" TargetMode="External"/><Relationship Id="rId475" Type="http://schemas.openxmlformats.org/officeDocument/2006/relationships/hyperlink" Target="http://www.mvd.ru" TargetMode="External"/><Relationship Id="rId640" Type="http://schemas.openxmlformats.org/officeDocument/2006/relationships/hyperlink" Target="http://www.mvd.ru" TargetMode="External"/><Relationship Id="rId682" Type="http://schemas.openxmlformats.org/officeDocument/2006/relationships/hyperlink" Target="http://www.alleng.ru" TargetMode="External"/><Relationship Id="rId32" Type="http://schemas.openxmlformats.org/officeDocument/2006/relationships/hyperlink" Target="http://www.emercom.gov.ru" TargetMode="External"/><Relationship Id="rId74" Type="http://schemas.openxmlformats.org/officeDocument/2006/relationships/hyperlink" Target="http://www.alleng.ru" TargetMode="External"/><Relationship Id="rId128" Type="http://schemas.openxmlformats.org/officeDocument/2006/relationships/hyperlink" Target="http://personal-safety.redut-7.ru" TargetMode="External"/><Relationship Id="rId335" Type="http://schemas.openxmlformats.org/officeDocument/2006/relationships/hyperlink" Target="http://festival.1september.ru" TargetMode="External"/><Relationship Id="rId377" Type="http://schemas.openxmlformats.org/officeDocument/2006/relationships/hyperlink" Target="http://www.emercom.gov.ru" TargetMode="External"/><Relationship Id="rId500" Type="http://schemas.openxmlformats.org/officeDocument/2006/relationships/hyperlink" Target="http://www.mil.ru" TargetMode="External"/><Relationship Id="rId542" Type="http://schemas.openxmlformats.org/officeDocument/2006/relationships/hyperlink" Target="http://www.emercom.gov.ru" TargetMode="External"/><Relationship Id="rId584" Type="http://schemas.openxmlformats.org/officeDocument/2006/relationships/hyperlink" Target="http://www.bezopasnost.edu66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festival.1september.ru" TargetMode="External"/><Relationship Id="rId237" Type="http://schemas.openxmlformats.org/officeDocument/2006/relationships/hyperlink" Target="http://www.opasno.net" TargetMode="External"/><Relationship Id="rId402" Type="http://schemas.openxmlformats.org/officeDocument/2006/relationships/hyperlink" Target="http://mon.gov.ru/" TargetMode="External"/><Relationship Id="rId279" Type="http://schemas.openxmlformats.org/officeDocument/2006/relationships/hyperlink" Target="http://www.gov.ed.ru" TargetMode="External"/><Relationship Id="rId444" Type="http://schemas.openxmlformats.org/officeDocument/2006/relationships/hyperlink" Target="http://www.minzdrav-rf.ru" TargetMode="External"/><Relationship Id="rId486" Type="http://schemas.openxmlformats.org/officeDocument/2006/relationships/hyperlink" Target="http://www.mvd.ru" TargetMode="External"/><Relationship Id="rId651" Type="http://schemas.openxmlformats.org/officeDocument/2006/relationships/hyperlink" Target="http://www.mvd.ru" TargetMode="External"/><Relationship Id="rId693" Type="http://schemas.openxmlformats.org/officeDocument/2006/relationships/hyperlink" Target="http://www.alleng.ru" TargetMode="External"/><Relationship Id="rId707" Type="http://schemas.openxmlformats.org/officeDocument/2006/relationships/hyperlink" Target="http://www.emercom.gov.ru" TargetMode="External"/><Relationship Id="rId43" Type="http://schemas.openxmlformats.org/officeDocument/2006/relationships/hyperlink" Target="http://www.emercom.gov.ru" TargetMode="External"/><Relationship Id="rId139" Type="http://schemas.openxmlformats.org/officeDocument/2006/relationships/hyperlink" Target="http://personal-safety.redut-7.ru" TargetMode="External"/><Relationship Id="rId290" Type="http://schemas.openxmlformats.org/officeDocument/2006/relationships/hyperlink" Target="http://www.gov.ed.ru" TargetMode="External"/><Relationship Id="rId304" Type="http://schemas.openxmlformats.org/officeDocument/2006/relationships/hyperlink" Target="http://personal-safety.redut-7.ru" TargetMode="External"/><Relationship Id="rId346" Type="http://schemas.openxmlformats.org/officeDocument/2006/relationships/hyperlink" Target="http://festival.1september.ru" TargetMode="External"/><Relationship Id="rId388" Type="http://schemas.openxmlformats.org/officeDocument/2006/relationships/hyperlink" Target="http://www.emercom.gov.ru" TargetMode="External"/><Relationship Id="rId511" Type="http://schemas.openxmlformats.org/officeDocument/2006/relationships/hyperlink" Target="http://www.mil.ru" TargetMode="External"/><Relationship Id="rId553" Type="http://schemas.openxmlformats.org/officeDocument/2006/relationships/hyperlink" Target="http://www.emercom.gov.ru" TargetMode="External"/><Relationship Id="rId609" Type="http://schemas.openxmlformats.org/officeDocument/2006/relationships/hyperlink" Target="http://www.minzdrav-rf.ru" TargetMode="External"/><Relationship Id="rId85" Type="http://schemas.openxmlformats.org/officeDocument/2006/relationships/hyperlink" Target="http://www.alleng.ru" TargetMode="External"/><Relationship Id="rId150" Type="http://schemas.openxmlformats.org/officeDocument/2006/relationships/hyperlink" Target="http://personal-safety.redut-7.ru" TargetMode="External"/><Relationship Id="rId192" Type="http://schemas.openxmlformats.org/officeDocument/2006/relationships/hyperlink" Target="http://festival.1september.ru" TargetMode="External"/><Relationship Id="rId206" Type="http://schemas.openxmlformats.org/officeDocument/2006/relationships/hyperlink" Target="http://www.alleng.ru" TargetMode="External"/><Relationship Id="rId413" Type="http://schemas.openxmlformats.org/officeDocument/2006/relationships/hyperlink" Target="http://mon.gov.ru/" TargetMode="External"/><Relationship Id="rId595" Type="http://schemas.openxmlformats.org/officeDocument/2006/relationships/hyperlink" Target="http://www.bezopasnost.edu66.ru" TargetMode="External"/><Relationship Id="rId248" Type="http://schemas.openxmlformats.org/officeDocument/2006/relationships/hyperlink" Target="http://www.opasno.net" TargetMode="External"/><Relationship Id="rId455" Type="http://schemas.openxmlformats.org/officeDocument/2006/relationships/hyperlink" Target="http://www.minzdrav-rf.ru" TargetMode="External"/><Relationship Id="rId497" Type="http://schemas.openxmlformats.org/officeDocument/2006/relationships/hyperlink" Target="http://www.mvd.ru" TargetMode="External"/><Relationship Id="rId620" Type="http://schemas.openxmlformats.org/officeDocument/2006/relationships/hyperlink" Target="http://www.minzdrav-rf.ru" TargetMode="External"/><Relationship Id="rId662" Type="http://schemas.openxmlformats.org/officeDocument/2006/relationships/hyperlink" Target="http://www.mvd.ru" TargetMode="External"/><Relationship Id="rId718" Type="http://schemas.openxmlformats.org/officeDocument/2006/relationships/hyperlink" Target="http://www.emercom.gov.ru" TargetMode="External"/><Relationship Id="rId12" Type="http://schemas.openxmlformats.org/officeDocument/2006/relationships/hyperlink" Target="http://www.mil.ru" TargetMode="External"/><Relationship Id="rId108" Type="http://schemas.openxmlformats.org/officeDocument/2006/relationships/hyperlink" Target="http://www.bezopasnost.edu66.ru" TargetMode="External"/><Relationship Id="rId315" Type="http://schemas.openxmlformats.org/officeDocument/2006/relationships/hyperlink" Target="http://personal-safety.redut-7.ru" TargetMode="External"/><Relationship Id="rId357" Type="http://schemas.openxmlformats.org/officeDocument/2006/relationships/hyperlink" Target="http://festival.1september.ru" TargetMode="External"/><Relationship Id="rId522" Type="http://schemas.openxmlformats.org/officeDocument/2006/relationships/hyperlink" Target="http://www.mil.ru" TargetMode="External"/><Relationship Id="rId54" Type="http://schemas.openxmlformats.org/officeDocument/2006/relationships/hyperlink" Target="http://www.mvd.ru" TargetMode="External"/><Relationship Id="rId96" Type="http://schemas.openxmlformats.org/officeDocument/2006/relationships/hyperlink" Target="http://www.alleng.ru" TargetMode="External"/><Relationship Id="rId161" Type="http://schemas.openxmlformats.org/officeDocument/2006/relationships/hyperlink" Target="http://personal-safety.redut-7.ru" TargetMode="External"/><Relationship Id="rId217" Type="http://schemas.openxmlformats.org/officeDocument/2006/relationships/hyperlink" Target="http://www.alleng.ru" TargetMode="External"/><Relationship Id="rId399" Type="http://schemas.openxmlformats.org/officeDocument/2006/relationships/hyperlink" Target="http://www.emercom.gov.ru" TargetMode="External"/><Relationship Id="rId564" Type="http://schemas.openxmlformats.org/officeDocument/2006/relationships/hyperlink" Target="http://www.emercom.gov.ru" TargetMode="External"/><Relationship Id="rId259" Type="http://schemas.openxmlformats.org/officeDocument/2006/relationships/hyperlink" Target="http://www.opasno.net" TargetMode="External"/><Relationship Id="rId424" Type="http://schemas.openxmlformats.org/officeDocument/2006/relationships/hyperlink" Target="http://mon.gov.ru/" TargetMode="External"/><Relationship Id="rId466" Type="http://schemas.openxmlformats.org/officeDocument/2006/relationships/hyperlink" Target="http://www.minzdrav-rf.ru" TargetMode="External"/><Relationship Id="rId631" Type="http://schemas.openxmlformats.org/officeDocument/2006/relationships/hyperlink" Target="http://www.minzdrav-rf.ru" TargetMode="External"/><Relationship Id="rId673" Type="http://schemas.openxmlformats.org/officeDocument/2006/relationships/hyperlink" Target="http://www.mvd.ru" TargetMode="External"/><Relationship Id="rId729" Type="http://schemas.openxmlformats.org/officeDocument/2006/relationships/footer" Target="footer2.xml"/><Relationship Id="rId23" Type="http://schemas.openxmlformats.org/officeDocument/2006/relationships/hyperlink" Target="http://www.mil.ru" TargetMode="External"/><Relationship Id="rId119" Type="http://schemas.openxmlformats.org/officeDocument/2006/relationships/hyperlink" Target="http://www.bezopasnost.edu66.ru" TargetMode="External"/><Relationship Id="rId270" Type="http://schemas.openxmlformats.org/officeDocument/2006/relationships/hyperlink" Target="http://www.opasno.net" TargetMode="External"/><Relationship Id="rId326" Type="http://schemas.openxmlformats.org/officeDocument/2006/relationships/hyperlink" Target="http://personal-safety.redut-7.ru" TargetMode="External"/><Relationship Id="rId533" Type="http://schemas.openxmlformats.org/officeDocument/2006/relationships/hyperlink" Target="http://www.mil.ru" TargetMode="External"/><Relationship Id="rId65" Type="http://schemas.openxmlformats.org/officeDocument/2006/relationships/hyperlink" Target="http://www.mvd.ru" TargetMode="External"/><Relationship Id="rId130" Type="http://schemas.openxmlformats.org/officeDocument/2006/relationships/hyperlink" Target="http://www.bezopasnost.edu66.ru" TargetMode="External"/><Relationship Id="rId368" Type="http://schemas.openxmlformats.org/officeDocument/2006/relationships/hyperlink" Target="http://festival.1september.ru" TargetMode="External"/><Relationship Id="rId575" Type="http://schemas.openxmlformats.org/officeDocument/2006/relationships/hyperlink" Target="http://www.emercom.gov.ru" TargetMode="External"/><Relationship Id="rId172" Type="http://schemas.openxmlformats.org/officeDocument/2006/relationships/hyperlink" Target="http://personal-safety.redut-7.ru" TargetMode="External"/><Relationship Id="rId228" Type="http://schemas.openxmlformats.org/officeDocument/2006/relationships/hyperlink" Target="http://www.alleng.ru" TargetMode="External"/><Relationship Id="rId435" Type="http://schemas.openxmlformats.org/officeDocument/2006/relationships/hyperlink" Target="http://mon.gov.ru/" TargetMode="External"/><Relationship Id="rId477" Type="http://schemas.openxmlformats.org/officeDocument/2006/relationships/hyperlink" Target="http://www.minzdrav-rf.ru" TargetMode="External"/><Relationship Id="rId600" Type="http://schemas.openxmlformats.org/officeDocument/2006/relationships/hyperlink" Target="http://mon.gov.ru/" TargetMode="External"/><Relationship Id="rId642" Type="http://schemas.openxmlformats.org/officeDocument/2006/relationships/hyperlink" Target="http://www.minzdrav-rf.ru" TargetMode="External"/><Relationship Id="rId684" Type="http://schemas.openxmlformats.org/officeDocument/2006/relationships/hyperlink" Target="http://www.mvd.ru" TargetMode="External"/><Relationship Id="rId281" Type="http://schemas.openxmlformats.org/officeDocument/2006/relationships/hyperlink" Target="http://www.opasno.net" TargetMode="External"/><Relationship Id="rId337" Type="http://schemas.openxmlformats.org/officeDocument/2006/relationships/hyperlink" Target="http://personal-safety.redut-7.ru" TargetMode="External"/><Relationship Id="rId502" Type="http://schemas.openxmlformats.org/officeDocument/2006/relationships/hyperlink" Target="http://www.gov.ed.ru" TargetMode="External"/><Relationship Id="rId34" Type="http://schemas.openxmlformats.org/officeDocument/2006/relationships/hyperlink" Target="http://www.mil.ru" TargetMode="External"/><Relationship Id="rId76" Type="http://schemas.openxmlformats.org/officeDocument/2006/relationships/hyperlink" Target="http://www.mvd.ru" TargetMode="External"/><Relationship Id="rId141" Type="http://schemas.openxmlformats.org/officeDocument/2006/relationships/hyperlink" Target="http://www.bezopasnost.edu66.ru" TargetMode="External"/><Relationship Id="rId379" Type="http://schemas.openxmlformats.org/officeDocument/2006/relationships/hyperlink" Target="http://www.mil.ru" TargetMode="External"/><Relationship Id="rId544" Type="http://schemas.openxmlformats.org/officeDocument/2006/relationships/hyperlink" Target="http://www.mil.ru" TargetMode="External"/><Relationship Id="rId586" Type="http://schemas.openxmlformats.org/officeDocument/2006/relationships/hyperlink" Target="http://www.emercom.gov.ru" TargetMode="External"/><Relationship Id="rId7" Type="http://schemas.openxmlformats.org/officeDocument/2006/relationships/header" Target="header1.xml"/><Relationship Id="rId183" Type="http://schemas.openxmlformats.org/officeDocument/2006/relationships/hyperlink" Target="http://personal-safety.redut-7.ru" TargetMode="External"/><Relationship Id="rId239" Type="http://schemas.openxmlformats.org/officeDocument/2006/relationships/hyperlink" Target="http://www.alleng.ru" TargetMode="External"/><Relationship Id="rId390" Type="http://schemas.openxmlformats.org/officeDocument/2006/relationships/hyperlink" Target="http://www.mil.ru" TargetMode="External"/><Relationship Id="rId404" Type="http://schemas.openxmlformats.org/officeDocument/2006/relationships/hyperlink" Target="http://festival.1september.ru" TargetMode="External"/><Relationship Id="rId446" Type="http://schemas.openxmlformats.org/officeDocument/2006/relationships/hyperlink" Target="http://mon.gov.ru/" TargetMode="External"/><Relationship Id="rId611" Type="http://schemas.openxmlformats.org/officeDocument/2006/relationships/hyperlink" Target="http://mon.gov.ru/" TargetMode="External"/><Relationship Id="rId653" Type="http://schemas.openxmlformats.org/officeDocument/2006/relationships/hyperlink" Target="http://www.minzdrav-rf.ru" TargetMode="External"/><Relationship Id="rId250" Type="http://schemas.openxmlformats.org/officeDocument/2006/relationships/hyperlink" Target="http://www.alleng.ru" TargetMode="External"/><Relationship Id="rId292" Type="http://schemas.openxmlformats.org/officeDocument/2006/relationships/hyperlink" Target="http://www.opasno.net" TargetMode="External"/><Relationship Id="rId306" Type="http://schemas.openxmlformats.org/officeDocument/2006/relationships/hyperlink" Target="http://www.bezopasnost.edu66.ru" TargetMode="External"/><Relationship Id="rId488" Type="http://schemas.openxmlformats.org/officeDocument/2006/relationships/hyperlink" Target="http://www.minzdrav-rf.ru" TargetMode="External"/><Relationship Id="rId695" Type="http://schemas.openxmlformats.org/officeDocument/2006/relationships/hyperlink" Target="http://www.mvd.ru" TargetMode="External"/><Relationship Id="rId709" Type="http://schemas.openxmlformats.org/officeDocument/2006/relationships/hyperlink" Target="http://www.mil.ru" TargetMode="External"/><Relationship Id="rId45" Type="http://schemas.openxmlformats.org/officeDocument/2006/relationships/hyperlink" Target="http://www.mil.ru" TargetMode="External"/><Relationship Id="rId87" Type="http://schemas.openxmlformats.org/officeDocument/2006/relationships/hyperlink" Target="http://www.mvd.ru" TargetMode="External"/><Relationship Id="rId110" Type="http://schemas.openxmlformats.org/officeDocument/2006/relationships/hyperlink" Target="http://www.emercom.gov.ru" TargetMode="External"/><Relationship Id="rId348" Type="http://schemas.openxmlformats.org/officeDocument/2006/relationships/hyperlink" Target="http://personal-safety.redut-7.ru" TargetMode="External"/><Relationship Id="rId513" Type="http://schemas.openxmlformats.org/officeDocument/2006/relationships/hyperlink" Target="http://www.gov.ed.ru" TargetMode="External"/><Relationship Id="rId555" Type="http://schemas.openxmlformats.org/officeDocument/2006/relationships/hyperlink" Target="http://www.mil.ru" TargetMode="External"/><Relationship Id="rId597" Type="http://schemas.openxmlformats.org/officeDocument/2006/relationships/hyperlink" Target="http://www.emercom.gov.ru" TargetMode="External"/><Relationship Id="rId720" Type="http://schemas.openxmlformats.org/officeDocument/2006/relationships/hyperlink" Target="http://www.mil.ru" TargetMode="External"/><Relationship Id="rId152" Type="http://schemas.openxmlformats.org/officeDocument/2006/relationships/hyperlink" Target="http://www.bezopasnost.edu66.ru" TargetMode="External"/><Relationship Id="rId194" Type="http://schemas.openxmlformats.org/officeDocument/2006/relationships/hyperlink" Target="http://personal-safety.redut-7.ru" TargetMode="External"/><Relationship Id="rId208" Type="http://schemas.openxmlformats.org/officeDocument/2006/relationships/hyperlink" Target="http://www.mvd.ru" TargetMode="External"/><Relationship Id="rId415" Type="http://schemas.openxmlformats.org/officeDocument/2006/relationships/hyperlink" Target="http://festival.1september.ru" TargetMode="External"/><Relationship Id="rId457" Type="http://schemas.openxmlformats.org/officeDocument/2006/relationships/hyperlink" Target="http://mon.gov.ru/" TargetMode="External"/><Relationship Id="rId622" Type="http://schemas.openxmlformats.org/officeDocument/2006/relationships/hyperlink" Target="http://mon.gov.ru/" TargetMode="External"/><Relationship Id="rId261" Type="http://schemas.openxmlformats.org/officeDocument/2006/relationships/hyperlink" Target="http://www.alleng.ru" TargetMode="External"/><Relationship Id="rId499" Type="http://schemas.openxmlformats.org/officeDocument/2006/relationships/hyperlink" Target="http://www.minzdrav-rf.ru" TargetMode="External"/><Relationship Id="rId664" Type="http://schemas.openxmlformats.org/officeDocument/2006/relationships/hyperlink" Target="http://www.minzdrav-rf.ru" TargetMode="External"/><Relationship Id="rId14" Type="http://schemas.openxmlformats.org/officeDocument/2006/relationships/hyperlink" Target="http://www.gov.ed.ru" TargetMode="External"/><Relationship Id="rId56" Type="http://schemas.openxmlformats.org/officeDocument/2006/relationships/hyperlink" Target="http://www.minzdrav-rf.ru" TargetMode="External"/><Relationship Id="rId317" Type="http://schemas.openxmlformats.org/officeDocument/2006/relationships/hyperlink" Target="http://www.bezopasnost.edu66.ru" TargetMode="External"/><Relationship Id="rId359" Type="http://schemas.openxmlformats.org/officeDocument/2006/relationships/hyperlink" Target="http://personal-safety.redut-7.ru" TargetMode="External"/><Relationship Id="rId524" Type="http://schemas.openxmlformats.org/officeDocument/2006/relationships/hyperlink" Target="http://www.gov.ed.ru" TargetMode="External"/><Relationship Id="rId566" Type="http://schemas.openxmlformats.org/officeDocument/2006/relationships/hyperlink" Target="http://www.mil.ru" TargetMode="External"/><Relationship Id="rId731" Type="http://schemas.openxmlformats.org/officeDocument/2006/relationships/theme" Target="theme/theme1.xml"/><Relationship Id="rId98" Type="http://schemas.openxmlformats.org/officeDocument/2006/relationships/hyperlink" Target="http://www.mvd.ru" TargetMode="External"/><Relationship Id="rId121" Type="http://schemas.openxmlformats.org/officeDocument/2006/relationships/hyperlink" Target="http://www.emercom.gov.ru" TargetMode="External"/><Relationship Id="rId163" Type="http://schemas.openxmlformats.org/officeDocument/2006/relationships/hyperlink" Target="http://www.bezopasnost.edu66.ru" TargetMode="External"/><Relationship Id="rId219" Type="http://schemas.openxmlformats.org/officeDocument/2006/relationships/hyperlink" Target="http://www.mvd.ru" TargetMode="External"/><Relationship Id="rId370" Type="http://schemas.openxmlformats.org/officeDocument/2006/relationships/hyperlink" Target="http://personal-safety.redut-7.ru" TargetMode="External"/><Relationship Id="rId426" Type="http://schemas.openxmlformats.org/officeDocument/2006/relationships/hyperlink" Target="http://festival.1september.ru" TargetMode="External"/><Relationship Id="rId633" Type="http://schemas.openxmlformats.org/officeDocument/2006/relationships/hyperlink" Target="http://mon.gov.ru/" TargetMode="External"/><Relationship Id="rId230" Type="http://schemas.openxmlformats.org/officeDocument/2006/relationships/hyperlink" Target="http://www.mvd.ru" TargetMode="External"/><Relationship Id="rId468" Type="http://schemas.openxmlformats.org/officeDocument/2006/relationships/hyperlink" Target="http://mon.gov.ru/" TargetMode="External"/><Relationship Id="rId675" Type="http://schemas.openxmlformats.org/officeDocument/2006/relationships/hyperlink" Target="http://www.minzdrav-rf.ru" TargetMode="External"/><Relationship Id="rId25" Type="http://schemas.openxmlformats.org/officeDocument/2006/relationships/hyperlink" Target="http://www.gov.ed.ru" TargetMode="External"/><Relationship Id="rId67" Type="http://schemas.openxmlformats.org/officeDocument/2006/relationships/hyperlink" Target="http://www.minzdrav-rf.ru" TargetMode="External"/><Relationship Id="rId272" Type="http://schemas.openxmlformats.org/officeDocument/2006/relationships/hyperlink" Target="http://www.alleng.ru" TargetMode="External"/><Relationship Id="rId328" Type="http://schemas.openxmlformats.org/officeDocument/2006/relationships/hyperlink" Target="http://www.bezopasnost.edu66.ru" TargetMode="External"/><Relationship Id="rId535" Type="http://schemas.openxmlformats.org/officeDocument/2006/relationships/hyperlink" Target="http://www.gov.ed.ru" TargetMode="External"/><Relationship Id="rId577" Type="http://schemas.openxmlformats.org/officeDocument/2006/relationships/hyperlink" Target="http://www.mil.ru" TargetMode="External"/><Relationship Id="rId700" Type="http://schemas.openxmlformats.org/officeDocument/2006/relationships/hyperlink" Target="http://www.gov.ed.ru" TargetMode="External"/><Relationship Id="rId132" Type="http://schemas.openxmlformats.org/officeDocument/2006/relationships/hyperlink" Target="http://www.emercom.gov.ru" TargetMode="External"/><Relationship Id="rId174" Type="http://schemas.openxmlformats.org/officeDocument/2006/relationships/hyperlink" Target="http://www.bezopasnost.edu66.ru" TargetMode="External"/><Relationship Id="rId381" Type="http://schemas.openxmlformats.org/officeDocument/2006/relationships/hyperlink" Target="http://www.gov.ed.ru" TargetMode="External"/><Relationship Id="rId602" Type="http://schemas.openxmlformats.org/officeDocument/2006/relationships/hyperlink" Target="http://festival.1september.ru" TargetMode="External"/><Relationship Id="rId241" Type="http://schemas.openxmlformats.org/officeDocument/2006/relationships/hyperlink" Target="http://www.mvd.ru" TargetMode="External"/><Relationship Id="rId437" Type="http://schemas.openxmlformats.org/officeDocument/2006/relationships/hyperlink" Target="http://festival.1september.ru" TargetMode="External"/><Relationship Id="rId479" Type="http://schemas.openxmlformats.org/officeDocument/2006/relationships/hyperlink" Target="http://mon.gov.ru/" TargetMode="External"/><Relationship Id="rId644" Type="http://schemas.openxmlformats.org/officeDocument/2006/relationships/hyperlink" Target="http://mon.gov.ru/" TargetMode="External"/><Relationship Id="rId686" Type="http://schemas.openxmlformats.org/officeDocument/2006/relationships/hyperlink" Target="http://www.minzdrav-rf.ru" TargetMode="External"/><Relationship Id="rId36" Type="http://schemas.openxmlformats.org/officeDocument/2006/relationships/hyperlink" Target="http://www.gov.ed.ru" TargetMode="External"/><Relationship Id="rId283" Type="http://schemas.openxmlformats.org/officeDocument/2006/relationships/hyperlink" Target="http://www.alleng.ru" TargetMode="External"/><Relationship Id="rId339" Type="http://schemas.openxmlformats.org/officeDocument/2006/relationships/hyperlink" Target="http://www.bezopasnost.edu66.ru" TargetMode="External"/><Relationship Id="rId490" Type="http://schemas.openxmlformats.org/officeDocument/2006/relationships/hyperlink" Target="http://mon.gov.ru/" TargetMode="External"/><Relationship Id="rId504" Type="http://schemas.openxmlformats.org/officeDocument/2006/relationships/hyperlink" Target="http://www.opasno.net" TargetMode="External"/><Relationship Id="rId546" Type="http://schemas.openxmlformats.org/officeDocument/2006/relationships/hyperlink" Target="http://www.gov.ed.ru" TargetMode="External"/><Relationship Id="rId711" Type="http://schemas.openxmlformats.org/officeDocument/2006/relationships/hyperlink" Target="http://www.gov.ed.ru" TargetMode="External"/><Relationship Id="rId78" Type="http://schemas.openxmlformats.org/officeDocument/2006/relationships/hyperlink" Target="http://www.minzdrav-rf.ru" TargetMode="External"/><Relationship Id="rId101" Type="http://schemas.openxmlformats.org/officeDocument/2006/relationships/hyperlink" Target="http://www.mil.ru" TargetMode="External"/><Relationship Id="rId143" Type="http://schemas.openxmlformats.org/officeDocument/2006/relationships/hyperlink" Target="http://www.emercom.gov.ru" TargetMode="External"/><Relationship Id="rId185" Type="http://schemas.openxmlformats.org/officeDocument/2006/relationships/hyperlink" Target="http://www.bezopasnost.edu66.ru" TargetMode="External"/><Relationship Id="rId350" Type="http://schemas.openxmlformats.org/officeDocument/2006/relationships/hyperlink" Target="http://www.bezopasnost.edu66.ru" TargetMode="External"/><Relationship Id="rId406" Type="http://schemas.openxmlformats.org/officeDocument/2006/relationships/hyperlink" Target="http://personal-safety.redut-7.ru" TargetMode="External"/><Relationship Id="rId588" Type="http://schemas.openxmlformats.org/officeDocument/2006/relationships/hyperlink" Target="http://www.mil.ru" TargetMode="External"/><Relationship Id="rId9" Type="http://schemas.openxmlformats.org/officeDocument/2006/relationships/hyperlink" Target="http://www.mvd.ru" TargetMode="External"/><Relationship Id="rId210" Type="http://schemas.openxmlformats.org/officeDocument/2006/relationships/hyperlink" Target="http://www.minzdrav-rf.ru" TargetMode="External"/><Relationship Id="rId392" Type="http://schemas.openxmlformats.org/officeDocument/2006/relationships/hyperlink" Target="http://www.gov.ed.ru" TargetMode="External"/><Relationship Id="rId448" Type="http://schemas.openxmlformats.org/officeDocument/2006/relationships/hyperlink" Target="http://festival.1september.ru" TargetMode="External"/><Relationship Id="rId613" Type="http://schemas.openxmlformats.org/officeDocument/2006/relationships/hyperlink" Target="http://festival.1september.ru" TargetMode="External"/><Relationship Id="rId655" Type="http://schemas.openxmlformats.org/officeDocument/2006/relationships/hyperlink" Target="http://mon.gov.ru/" TargetMode="External"/><Relationship Id="rId697" Type="http://schemas.openxmlformats.org/officeDocument/2006/relationships/hyperlink" Target="http://www.minzdrav-rf.ru" TargetMode="External"/><Relationship Id="rId252" Type="http://schemas.openxmlformats.org/officeDocument/2006/relationships/hyperlink" Target="http://www.mvd.ru" TargetMode="External"/><Relationship Id="rId294" Type="http://schemas.openxmlformats.org/officeDocument/2006/relationships/hyperlink" Target="http://www.alleng.ru" TargetMode="External"/><Relationship Id="rId308" Type="http://schemas.openxmlformats.org/officeDocument/2006/relationships/hyperlink" Target="http://www.emercom.gov.ru" TargetMode="External"/><Relationship Id="rId515" Type="http://schemas.openxmlformats.org/officeDocument/2006/relationships/hyperlink" Target="http://www.opasno.net" TargetMode="External"/><Relationship Id="rId722" Type="http://schemas.openxmlformats.org/officeDocument/2006/relationships/hyperlink" Target="http://www.gov.ed.ru" TargetMode="External"/><Relationship Id="rId47" Type="http://schemas.openxmlformats.org/officeDocument/2006/relationships/hyperlink" Target="http://www.gov.ed.ru" TargetMode="External"/><Relationship Id="rId89" Type="http://schemas.openxmlformats.org/officeDocument/2006/relationships/hyperlink" Target="http://www.minzdrav-rf.ru" TargetMode="External"/><Relationship Id="rId112" Type="http://schemas.openxmlformats.org/officeDocument/2006/relationships/hyperlink" Target="http://www.mil.ru" TargetMode="External"/><Relationship Id="rId154" Type="http://schemas.openxmlformats.org/officeDocument/2006/relationships/hyperlink" Target="http://www.emercom.gov.ru" TargetMode="External"/><Relationship Id="rId361" Type="http://schemas.openxmlformats.org/officeDocument/2006/relationships/hyperlink" Target="http://www.bezopasnost.edu66.ru" TargetMode="External"/><Relationship Id="rId557" Type="http://schemas.openxmlformats.org/officeDocument/2006/relationships/hyperlink" Target="http://www.gov.ed.ru" TargetMode="External"/><Relationship Id="rId599" Type="http://schemas.openxmlformats.org/officeDocument/2006/relationships/hyperlink" Target="http://www.mil.ru" TargetMode="External"/><Relationship Id="rId196" Type="http://schemas.openxmlformats.org/officeDocument/2006/relationships/hyperlink" Target="http://www.bezopasnost.edu66.ru" TargetMode="External"/><Relationship Id="rId417" Type="http://schemas.openxmlformats.org/officeDocument/2006/relationships/hyperlink" Target="http://personal-safety.redut-7.ru" TargetMode="External"/><Relationship Id="rId459" Type="http://schemas.openxmlformats.org/officeDocument/2006/relationships/hyperlink" Target="http://festival.1september.ru" TargetMode="External"/><Relationship Id="rId624" Type="http://schemas.openxmlformats.org/officeDocument/2006/relationships/hyperlink" Target="http://festival.1september.ru" TargetMode="External"/><Relationship Id="rId666" Type="http://schemas.openxmlformats.org/officeDocument/2006/relationships/hyperlink" Target="http://mon.gov.ru/" TargetMode="External"/><Relationship Id="rId16" Type="http://schemas.openxmlformats.org/officeDocument/2006/relationships/hyperlink" Target="http://www.opasno.net" TargetMode="External"/><Relationship Id="rId221" Type="http://schemas.openxmlformats.org/officeDocument/2006/relationships/hyperlink" Target="http://www.minzdrav-rf.ru" TargetMode="External"/><Relationship Id="rId263" Type="http://schemas.openxmlformats.org/officeDocument/2006/relationships/hyperlink" Target="http://www.mvd.ru" TargetMode="External"/><Relationship Id="rId319" Type="http://schemas.openxmlformats.org/officeDocument/2006/relationships/hyperlink" Target="http://www.emercom.gov.ru" TargetMode="External"/><Relationship Id="rId470" Type="http://schemas.openxmlformats.org/officeDocument/2006/relationships/hyperlink" Target="http://festival.1september.ru" TargetMode="External"/><Relationship Id="rId526" Type="http://schemas.openxmlformats.org/officeDocument/2006/relationships/hyperlink" Target="http://www.opasno.net" TargetMode="External"/><Relationship Id="rId58" Type="http://schemas.openxmlformats.org/officeDocument/2006/relationships/hyperlink" Target="http://mon.gov.ru/" TargetMode="External"/><Relationship Id="rId123" Type="http://schemas.openxmlformats.org/officeDocument/2006/relationships/hyperlink" Target="http://www.mil.ru" TargetMode="External"/><Relationship Id="rId330" Type="http://schemas.openxmlformats.org/officeDocument/2006/relationships/hyperlink" Target="http://www.emercom.gov.ru" TargetMode="External"/><Relationship Id="rId568" Type="http://schemas.openxmlformats.org/officeDocument/2006/relationships/hyperlink" Target="http://www.gov.ed.ru" TargetMode="External"/><Relationship Id="rId165" Type="http://schemas.openxmlformats.org/officeDocument/2006/relationships/hyperlink" Target="http://www.emercom.gov.ru" TargetMode="External"/><Relationship Id="rId372" Type="http://schemas.openxmlformats.org/officeDocument/2006/relationships/hyperlink" Target="http://www.bezopasnost.edu66.ru" TargetMode="External"/><Relationship Id="rId428" Type="http://schemas.openxmlformats.org/officeDocument/2006/relationships/hyperlink" Target="http://personal-safety.redut-7.ru" TargetMode="External"/><Relationship Id="rId635" Type="http://schemas.openxmlformats.org/officeDocument/2006/relationships/hyperlink" Target="http://festival.1september.ru" TargetMode="External"/><Relationship Id="rId677" Type="http://schemas.openxmlformats.org/officeDocument/2006/relationships/hyperlink" Target="http://mon.gov.ru/" TargetMode="External"/><Relationship Id="rId232" Type="http://schemas.openxmlformats.org/officeDocument/2006/relationships/hyperlink" Target="http://www.minzdrav-rf.ru" TargetMode="External"/><Relationship Id="rId274" Type="http://schemas.openxmlformats.org/officeDocument/2006/relationships/hyperlink" Target="http://www.mvd.ru" TargetMode="External"/><Relationship Id="rId481" Type="http://schemas.openxmlformats.org/officeDocument/2006/relationships/hyperlink" Target="http://festival.1september.ru" TargetMode="External"/><Relationship Id="rId702" Type="http://schemas.openxmlformats.org/officeDocument/2006/relationships/hyperlink" Target="http://www.opasno.net" TargetMode="External"/><Relationship Id="rId27" Type="http://schemas.openxmlformats.org/officeDocument/2006/relationships/hyperlink" Target="http://www.opasno.net" TargetMode="External"/><Relationship Id="rId69" Type="http://schemas.openxmlformats.org/officeDocument/2006/relationships/hyperlink" Target="http://mon.gov.ru/" TargetMode="External"/><Relationship Id="rId134" Type="http://schemas.openxmlformats.org/officeDocument/2006/relationships/hyperlink" Target="http://www.mil.ru" TargetMode="External"/><Relationship Id="rId537" Type="http://schemas.openxmlformats.org/officeDocument/2006/relationships/hyperlink" Target="http://www.opasno.net" TargetMode="External"/><Relationship Id="rId579" Type="http://schemas.openxmlformats.org/officeDocument/2006/relationships/hyperlink" Target="http://www.gov.ed.ru" TargetMode="External"/><Relationship Id="rId80" Type="http://schemas.openxmlformats.org/officeDocument/2006/relationships/hyperlink" Target="http://mon.gov.ru/" TargetMode="External"/><Relationship Id="rId176" Type="http://schemas.openxmlformats.org/officeDocument/2006/relationships/hyperlink" Target="http://www.emercom.gov.ru" TargetMode="External"/><Relationship Id="rId341" Type="http://schemas.openxmlformats.org/officeDocument/2006/relationships/hyperlink" Target="http://www.emercom.gov.ru" TargetMode="External"/><Relationship Id="rId383" Type="http://schemas.openxmlformats.org/officeDocument/2006/relationships/hyperlink" Target="http://www.opasno.net" TargetMode="External"/><Relationship Id="rId439" Type="http://schemas.openxmlformats.org/officeDocument/2006/relationships/hyperlink" Target="http://personal-safety.redut-7.ru" TargetMode="External"/><Relationship Id="rId590" Type="http://schemas.openxmlformats.org/officeDocument/2006/relationships/hyperlink" Target="http://www.gov.ed.ru" TargetMode="External"/><Relationship Id="rId604" Type="http://schemas.openxmlformats.org/officeDocument/2006/relationships/hyperlink" Target="http://personal-safety.redut-7.ru" TargetMode="External"/><Relationship Id="rId646" Type="http://schemas.openxmlformats.org/officeDocument/2006/relationships/hyperlink" Target="http://festival.1september.ru" TargetMode="External"/><Relationship Id="rId201" Type="http://schemas.openxmlformats.org/officeDocument/2006/relationships/hyperlink" Target="http://mon.gov.ru/" TargetMode="External"/><Relationship Id="rId243" Type="http://schemas.openxmlformats.org/officeDocument/2006/relationships/hyperlink" Target="http://www.minzdrav-rf.ru" TargetMode="External"/><Relationship Id="rId285" Type="http://schemas.openxmlformats.org/officeDocument/2006/relationships/hyperlink" Target="http://www.mvd.ru" TargetMode="External"/><Relationship Id="rId450" Type="http://schemas.openxmlformats.org/officeDocument/2006/relationships/hyperlink" Target="http://personal-safety.redut-7.ru" TargetMode="External"/><Relationship Id="rId506" Type="http://schemas.openxmlformats.org/officeDocument/2006/relationships/hyperlink" Target="http://www.alleng.ru" TargetMode="External"/><Relationship Id="rId688" Type="http://schemas.openxmlformats.org/officeDocument/2006/relationships/hyperlink" Target="http://mon.gov.ru/" TargetMode="External"/><Relationship Id="rId38" Type="http://schemas.openxmlformats.org/officeDocument/2006/relationships/hyperlink" Target="http://www.opasno.net" TargetMode="External"/><Relationship Id="rId103" Type="http://schemas.openxmlformats.org/officeDocument/2006/relationships/hyperlink" Target="http://www.gov.ed.ru" TargetMode="External"/><Relationship Id="rId310" Type="http://schemas.openxmlformats.org/officeDocument/2006/relationships/hyperlink" Target="http://www.mil.ru" TargetMode="External"/><Relationship Id="rId492" Type="http://schemas.openxmlformats.org/officeDocument/2006/relationships/hyperlink" Target="http://festival.1september.ru" TargetMode="External"/><Relationship Id="rId548" Type="http://schemas.openxmlformats.org/officeDocument/2006/relationships/hyperlink" Target="http://www.opasno.net" TargetMode="External"/><Relationship Id="rId713" Type="http://schemas.openxmlformats.org/officeDocument/2006/relationships/hyperlink" Target="http://www.opasno.net" TargetMode="External"/><Relationship Id="rId91" Type="http://schemas.openxmlformats.org/officeDocument/2006/relationships/hyperlink" Target="http://mon.gov.ru/" TargetMode="External"/><Relationship Id="rId145" Type="http://schemas.openxmlformats.org/officeDocument/2006/relationships/hyperlink" Target="http://www.mil.ru" TargetMode="External"/><Relationship Id="rId187" Type="http://schemas.openxmlformats.org/officeDocument/2006/relationships/hyperlink" Target="http://www.emercom.gov.ru" TargetMode="External"/><Relationship Id="rId352" Type="http://schemas.openxmlformats.org/officeDocument/2006/relationships/hyperlink" Target="http://www.emercom.gov.ru" TargetMode="External"/><Relationship Id="rId394" Type="http://schemas.openxmlformats.org/officeDocument/2006/relationships/hyperlink" Target="http://www.opasno.net" TargetMode="External"/><Relationship Id="rId408" Type="http://schemas.openxmlformats.org/officeDocument/2006/relationships/hyperlink" Target="http://www.bezopasnost.edu66.ru" TargetMode="External"/><Relationship Id="rId615" Type="http://schemas.openxmlformats.org/officeDocument/2006/relationships/hyperlink" Target="http://personal-safety.redut-7.ru" TargetMode="External"/><Relationship Id="rId212" Type="http://schemas.openxmlformats.org/officeDocument/2006/relationships/hyperlink" Target="http://mon.gov.ru/" TargetMode="External"/><Relationship Id="rId254" Type="http://schemas.openxmlformats.org/officeDocument/2006/relationships/hyperlink" Target="http://www.minzdrav-rf.ru" TargetMode="External"/><Relationship Id="rId657" Type="http://schemas.openxmlformats.org/officeDocument/2006/relationships/hyperlink" Target="http://festival.1september.ru" TargetMode="External"/><Relationship Id="rId699" Type="http://schemas.openxmlformats.org/officeDocument/2006/relationships/hyperlink" Target="http://mon.gov.ru/" TargetMode="External"/><Relationship Id="rId49" Type="http://schemas.openxmlformats.org/officeDocument/2006/relationships/hyperlink" Target="http://www.opasno.net" TargetMode="External"/><Relationship Id="rId114" Type="http://schemas.openxmlformats.org/officeDocument/2006/relationships/hyperlink" Target="http://www.gov.ed.ru" TargetMode="External"/><Relationship Id="rId296" Type="http://schemas.openxmlformats.org/officeDocument/2006/relationships/hyperlink" Target="http://www.mvd.ru" TargetMode="External"/><Relationship Id="rId461" Type="http://schemas.openxmlformats.org/officeDocument/2006/relationships/hyperlink" Target="http://personal-safety.redut-7.ru" TargetMode="External"/><Relationship Id="rId517" Type="http://schemas.openxmlformats.org/officeDocument/2006/relationships/hyperlink" Target="http://www.alleng.ru" TargetMode="External"/><Relationship Id="rId559" Type="http://schemas.openxmlformats.org/officeDocument/2006/relationships/hyperlink" Target="http://www.opasno.net" TargetMode="External"/><Relationship Id="rId724" Type="http://schemas.openxmlformats.org/officeDocument/2006/relationships/hyperlink" Target="http://www.opasno.net" TargetMode="External"/><Relationship Id="rId60" Type="http://schemas.openxmlformats.org/officeDocument/2006/relationships/hyperlink" Target="http://festival.1september.ru" TargetMode="External"/><Relationship Id="rId156" Type="http://schemas.openxmlformats.org/officeDocument/2006/relationships/hyperlink" Target="http://www.mil.ru" TargetMode="External"/><Relationship Id="rId198" Type="http://schemas.openxmlformats.org/officeDocument/2006/relationships/hyperlink" Target="http://www.emercom.gov.ru" TargetMode="External"/><Relationship Id="rId321" Type="http://schemas.openxmlformats.org/officeDocument/2006/relationships/hyperlink" Target="http://www.mil.ru" TargetMode="External"/><Relationship Id="rId363" Type="http://schemas.openxmlformats.org/officeDocument/2006/relationships/hyperlink" Target="http://www.emercom.gov.ru" TargetMode="External"/><Relationship Id="rId419" Type="http://schemas.openxmlformats.org/officeDocument/2006/relationships/hyperlink" Target="http://www.bezopasnost.edu66.ru" TargetMode="External"/><Relationship Id="rId570" Type="http://schemas.openxmlformats.org/officeDocument/2006/relationships/hyperlink" Target="http://www.opasno.net" TargetMode="External"/><Relationship Id="rId626" Type="http://schemas.openxmlformats.org/officeDocument/2006/relationships/hyperlink" Target="http://personal-safety.redut-7.ru" TargetMode="External"/><Relationship Id="rId223" Type="http://schemas.openxmlformats.org/officeDocument/2006/relationships/hyperlink" Target="http://mon.gov.ru/" TargetMode="External"/><Relationship Id="rId430" Type="http://schemas.openxmlformats.org/officeDocument/2006/relationships/hyperlink" Target="http://www.bezopasnost.edu66.ru" TargetMode="External"/><Relationship Id="rId668" Type="http://schemas.openxmlformats.org/officeDocument/2006/relationships/hyperlink" Target="http://festival.1september.ru" TargetMode="External"/><Relationship Id="rId18" Type="http://schemas.openxmlformats.org/officeDocument/2006/relationships/hyperlink" Target="http://www.alleng.ru" TargetMode="External"/><Relationship Id="rId265" Type="http://schemas.openxmlformats.org/officeDocument/2006/relationships/hyperlink" Target="http://www.minzdrav-rf.ru" TargetMode="External"/><Relationship Id="rId472" Type="http://schemas.openxmlformats.org/officeDocument/2006/relationships/hyperlink" Target="http://personal-safety.redut-7.ru" TargetMode="External"/><Relationship Id="rId528" Type="http://schemas.openxmlformats.org/officeDocument/2006/relationships/hyperlink" Target="http://www.alleng.ru" TargetMode="External"/><Relationship Id="rId125" Type="http://schemas.openxmlformats.org/officeDocument/2006/relationships/hyperlink" Target="http://www.gov.ed.ru" TargetMode="External"/><Relationship Id="rId167" Type="http://schemas.openxmlformats.org/officeDocument/2006/relationships/hyperlink" Target="http://www.mil.ru" TargetMode="External"/><Relationship Id="rId332" Type="http://schemas.openxmlformats.org/officeDocument/2006/relationships/hyperlink" Target="http://www.mil.ru" TargetMode="External"/><Relationship Id="rId374" Type="http://schemas.openxmlformats.org/officeDocument/2006/relationships/hyperlink" Target="https://xn--m1abbkd.78.xn--b1aew.xn--p1ai/news/item/25221895" TargetMode="External"/><Relationship Id="rId581" Type="http://schemas.openxmlformats.org/officeDocument/2006/relationships/hyperlink" Target="http://www.opasno.net" TargetMode="External"/><Relationship Id="rId71" Type="http://schemas.openxmlformats.org/officeDocument/2006/relationships/hyperlink" Target="http://festival.1september.ru" TargetMode="External"/><Relationship Id="rId234" Type="http://schemas.openxmlformats.org/officeDocument/2006/relationships/hyperlink" Target="http://mon.gov.ru/" TargetMode="External"/><Relationship Id="rId637" Type="http://schemas.openxmlformats.org/officeDocument/2006/relationships/hyperlink" Target="http://personal-safety.redut-7.ru" TargetMode="External"/><Relationship Id="rId679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" TargetMode="External"/><Relationship Id="rId276" Type="http://schemas.openxmlformats.org/officeDocument/2006/relationships/hyperlink" Target="http://www.minzdrav-rf.ru" TargetMode="External"/><Relationship Id="rId441" Type="http://schemas.openxmlformats.org/officeDocument/2006/relationships/hyperlink" Target="http://www.bezopasnost.edu66.ru" TargetMode="External"/><Relationship Id="rId483" Type="http://schemas.openxmlformats.org/officeDocument/2006/relationships/hyperlink" Target="http://personal-safety.redut-7.ru" TargetMode="External"/><Relationship Id="rId539" Type="http://schemas.openxmlformats.org/officeDocument/2006/relationships/hyperlink" Target="http://www.alleng.ru" TargetMode="External"/><Relationship Id="rId690" Type="http://schemas.openxmlformats.org/officeDocument/2006/relationships/hyperlink" Target="http://festival.1september.ru" TargetMode="External"/><Relationship Id="rId704" Type="http://schemas.openxmlformats.org/officeDocument/2006/relationships/hyperlink" Target="http://www.alleng.ru" TargetMode="External"/><Relationship Id="rId40" Type="http://schemas.openxmlformats.org/officeDocument/2006/relationships/hyperlink" Target="http://www.alleng.ru" TargetMode="External"/><Relationship Id="rId136" Type="http://schemas.openxmlformats.org/officeDocument/2006/relationships/hyperlink" Target="http://www.gov.ed.ru" TargetMode="External"/><Relationship Id="rId178" Type="http://schemas.openxmlformats.org/officeDocument/2006/relationships/hyperlink" Target="http://www.mil.ru" TargetMode="External"/><Relationship Id="rId301" Type="http://schemas.openxmlformats.org/officeDocument/2006/relationships/hyperlink" Target="http://www.gov.ed.ru" TargetMode="External"/><Relationship Id="rId343" Type="http://schemas.openxmlformats.org/officeDocument/2006/relationships/hyperlink" Target="http://www.mil.ru" TargetMode="External"/><Relationship Id="rId550" Type="http://schemas.openxmlformats.org/officeDocument/2006/relationships/hyperlink" Target="http://www.alleng.ru" TargetMode="External"/><Relationship Id="rId82" Type="http://schemas.openxmlformats.org/officeDocument/2006/relationships/hyperlink" Target="http://festival.1september.ru" TargetMode="External"/><Relationship Id="rId203" Type="http://schemas.openxmlformats.org/officeDocument/2006/relationships/hyperlink" Target="http://festival.1september.ru" TargetMode="External"/><Relationship Id="rId385" Type="http://schemas.openxmlformats.org/officeDocument/2006/relationships/hyperlink" Target="http://www.alleng.ru" TargetMode="External"/><Relationship Id="rId592" Type="http://schemas.openxmlformats.org/officeDocument/2006/relationships/hyperlink" Target="http://www.opasno.net" TargetMode="External"/><Relationship Id="rId606" Type="http://schemas.openxmlformats.org/officeDocument/2006/relationships/hyperlink" Target="http://www.bezopasnost.edu66.ru" TargetMode="External"/><Relationship Id="rId648" Type="http://schemas.openxmlformats.org/officeDocument/2006/relationships/hyperlink" Target="http://personal-safety.redut-7.ru" TargetMode="External"/><Relationship Id="rId245" Type="http://schemas.openxmlformats.org/officeDocument/2006/relationships/hyperlink" Target="http://mon.gov.ru/" TargetMode="External"/><Relationship Id="rId287" Type="http://schemas.openxmlformats.org/officeDocument/2006/relationships/hyperlink" Target="http://www.minzdrav-rf.ru" TargetMode="External"/><Relationship Id="rId410" Type="http://schemas.openxmlformats.org/officeDocument/2006/relationships/hyperlink" Target="http://www.emercom.gov.ru" TargetMode="External"/><Relationship Id="rId452" Type="http://schemas.openxmlformats.org/officeDocument/2006/relationships/hyperlink" Target="http://www.bezopasnost.edu66.ru" TargetMode="External"/><Relationship Id="rId494" Type="http://schemas.openxmlformats.org/officeDocument/2006/relationships/hyperlink" Target="http://personal-safety.redut-7.ru" TargetMode="External"/><Relationship Id="rId508" Type="http://schemas.openxmlformats.org/officeDocument/2006/relationships/hyperlink" Target="http://www.mvd.ru" TargetMode="External"/><Relationship Id="rId715" Type="http://schemas.openxmlformats.org/officeDocument/2006/relationships/hyperlink" Target="http://www.alleng.ru" TargetMode="External"/><Relationship Id="rId105" Type="http://schemas.openxmlformats.org/officeDocument/2006/relationships/hyperlink" Target="http://www.opasno.net" TargetMode="External"/><Relationship Id="rId147" Type="http://schemas.openxmlformats.org/officeDocument/2006/relationships/hyperlink" Target="http://www.gov.ed.ru" TargetMode="External"/><Relationship Id="rId312" Type="http://schemas.openxmlformats.org/officeDocument/2006/relationships/hyperlink" Target="http://www.gov.ed.ru" TargetMode="External"/><Relationship Id="rId354" Type="http://schemas.openxmlformats.org/officeDocument/2006/relationships/hyperlink" Target="http://www.mil.ru" TargetMode="External"/><Relationship Id="rId51" Type="http://schemas.openxmlformats.org/officeDocument/2006/relationships/hyperlink" Target="http://www.alleng.ru" TargetMode="External"/><Relationship Id="rId93" Type="http://schemas.openxmlformats.org/officeDocument/2006/relationships/hyperlink" Target="http://festival.1september.ru" TargetMode="External"/><Relationship Id="rId189" Type="http://schemas.openxmlformats.org/officeDocument/2006/relationships/hyperlink" Target="http://www.mil.ru" TargetMode="External"/><Relationship Id="rId396" Type="http://schemas.openxmlformats.org/officeDocument/2006/relationships/hyperlink" Target="http://www.alleng.ru" TargetMode="External"/><Relationship Id="rId561" Type="http://schemas.openxmlformats.org/officeDocument/2006/relationships/hyperlink" Target="http://www.alleng.ru" TargetMode="External"/><Relationship Id="rId617" Type="http://schemas.openxmlformats.org/officeDocument/2006/relationships/hyperlink" Target="http://www.bezopasnost.edu66.ru" TargetMode="External"/><Relationship Id="rId659" Type="http://schemas.openxmlformats.org/officeDocument/2006/relationships/hyperlink" Target="http://personal-safety.redut-7.ru" TargetMode="External"/><Relationship Id="rId214" Type="http://schemas.openxmlformats.org/officeDocument/2006/relationships/hyperlink" Target="http://festival.1september.ru" TargetMode="External"/><Relationship Id="rId256" Type="http://schemas.openxmlformats.org/officeDocument/2006/relationships/hyperlink" Target="http://mon.gov.ru/" TargetMode="External"/><Relationship Id="rId298" Type="http://schemas.openxmlformats.org/officeDocument/2006/relationships/hyperlink" Target="http://www.minzdrav-rf.ru" TargetMode="External"/><Relationship Id="rId421" Type="http://schemas.openxmlformats.org/officeDocument/2006/relationships/hyperlink" Target="http://www.emercom.gov.ru" TargetMode="External"/><Relationship Id="rId463" Type="http://schemas.openxmlformats.org/officeDocument/2006/relationships/hyperlink" Target="http://www.bezopasnost.edu66.ru" TargetMode="External"/><Relationship Id="rId519" Type="http://schemas.openxmlformats.org/officeDocument/2006/relationships/hyperlink" Target="http://www.mvd.ru" TargetMode="External"/><Relationship Id="rId670" Type="http://schemas.openxmlformats.org/officeDocument/2006/relationships/hyperlink" Target="http://personal-safety.redut-7.ru" TargetMode="External"/><Relationship Id="rId116" Type="http://schemas.openxmlformats.org/officeDocument/2006/relationships/hyperlink" Target="http://www.opasno.net" TargetMode="External"/><Relationship Id="rId137" Type="http://schemas.openxmlformats.org/officeDocument/2006/relationships/hyperlink" Target="http://festival.1september.ru" TargetMode="External"/><Relationship Id="rId158" Type="http://schemas.openxmlformats.org/officeDocument/2006/relationships/hyperlink" Target="http://www.gov.ed.ru" TargetMode="External"/><Relationship Id="rId302" Type="http://schemas.openxmlformats.org/officeDocument/2006/relationships/hyperlink" Target="http://festival.1september.ru" TargetMode="External"/><Relationship Id="rId323" Type="http://schemas.openxmlformats.org/officeDocument/2006/relationships/hyperlink" Target="http://www.gov.ed.ru" TargetMode="External"/><Relationship Id="rId344" Type="http://schemas.openxmlformats.org/officeDocument/2006/relationships/hyperlink" Target="http://mon.gov.ru/" TargetMode="External"/><Relationship Id="rId530" Type="http://schemas.openxmlformats.org/officeDocument/2006/relationships/hyperlink" Target="http://www.mvd.ru" TargetMode="External"/><Relationship Id="rId691" Type="http://schemas.openxmlformats.org/officeDocument/2006/relationships/hyperlink" Target="http://www.opasno.net" TargetMode="External"/><Relationship Id="rId726" Type="http://schemas.openxmlformats.org/officeDocument/2006/relationships/hyperlink" Target="http://www.alleng.ru" TargetMode="External"/><Relationship Id="rId20" Type="http://schemas.openxmlformats.org/officeDocument/2006/relationships/hyperlink" Target="http://www.mvd.ru" TargetMode="External"/><Relationship Id="rId41" Type="http://schemas.openxmlformats.org/officeDocument/2006/relationships/hyperlink" Target="http://www.bezopasnost.edu66.ru" TargetMode="External"/><Relationship Id="rId62" Type="http://schemas.openxmlformats.org/officeDocument/2006/relationships/hyperlink" Target="http://personal-safety.redut-7.ru" TargetMode="External"/><Relationship Id="rId83" Type="http://schemas.openxmlformats.org/officeDocument/2006/relationships/hyperlink" Target="http://www.opasno.net" TargetMode="External"/><Relationship Id="rId179" Type="http://schemas.openxmlformats.org/officeDocument/2006/relationships/hyperlink" Target="http://mon.gov.ru/" TargetMode="External"/><Relationship Id="rId365" Type="http://schemas.openxmlformats.org/officeDocument/2006/relationships/hyperlink" Target="http://www.mil.ru" TargetMode="External"/><Relationship Id="rId386" Type="http://schemas.openxmlformats.org/officeDocument/2006/relationships/hyperlink" Target="http://www.bezopasnost.edu66.ru" TargetMode="External"/><Relationship Id="rId551" Type="http://schemas.openxmlformats.org/officeDocument/2006/relationships/hyperlink" Target="http://www.bezopasnost.edu66.ru" TargetMode="External"/><Relationship Id="rId572" Type="http://schemas.openxmlformats.org/officeDocument/2006/relationships/hyperlink" Target="http://www.alleng.ru" TargetMode="External"/><Relationship Id="rId593" Type="http://schemas.openxmlformats.org/officeDocument/2006/relationships/hyperlink" Target="http://personal-safety.redut-7.ru" TargetMode="External"/><Relationship Id="rId607" Type="http://schemas.openxmlformats.org/officeDocument/2006/relationships/hyperlink" Target="http://www.mvd.ru" TargetMode="External"/><Relationship Id="rId628" Type="http://schemas.openxmlformats.org/officeDocument/2006/relationships/hyperlink" Target="http://www.bezopasnost.edu66.ru" TargetMode="External"/><Relationship Id="rId649" Type="http://schemas.openxmlformats.org/officeDocument/2006/relationships/hyperlink" Target="http://www.alleng.ru" TargetMode="External"/><Relationship Id="rId190" Type="http://schemas.openxmlformats.org/officeDocument/2006/relationships/hyperlink" Target="http://mon.gov.ru/" TargetMode="External"/><Relationship Id="rId204" Type="http://schemas.openxmlformats.org/officeDocument/2006/relationships/hyperlink" Target="http://www.opasno.net" TargetMode="External"/><Relationship Id="rId225" Type="http://schemas.openxmlformats.org/officeDocument/2006/relationships/hyperlink" Target="http://festival.1september.ru" TargetMode="External"/><Relationship Id="rId246" Type="http://schemas.openxmlformats.org/officeDocument/2006/relationships/hyperlink" Target="http://www.gov.ed.ru" TargetMode="External"/><Relationship Id="rId267" Type="http://schemas.openxmlformats.org/officeDocument/2006/relationships/hyperlink" Target="http://mon.gov.ru/" TargetMode="External"/><Relationship Id="rId288" Type="http://schemas.openxmlformats.org/officeDocument/2006/relationships/hyperlink" Target="http://www.mil.ru" TargetMode="External"/><Relationship Id="rId411" Type="http://schemas.openxmlformats.org/officeDocument/2006/relationships/hyperlink" Target="http://www.minzdrav-rf.ru" TargetMode="External"/><Relationship Id="rId432" Type="http://schemas.openxmlformats.org/officeDocument/2006/relationships/hyperlink" Target="http://www.emercom.gov.ru" TargetMode="External"/><Relationship Id="rId453" Type="http://schemas.openxmlformats.org/officeDocument/2006/relationships/hyperlink" Target="http://www.mvd.ru" TargetMode="External"/><Relationship Id="rId474" Type="http://schemas.openxmlformats.org/officeDocument/2006/relationships/hyperlink" Target="http://www.bezopasnost.edu66.ru" TargetMode="External"/><Relationship Id="rId509" Type="http://schemas.openxmlformats.org/officeDocument/2006/relationships/hyperlink" Target="http://www.emercom.gov.ru" TargetMode="External"/><Relationship Id="rId660" Type="http://schemas.openxmlformats.org/officeDocument/2006/relationships/hyperlink" Target="http://www.alleng.ru" TargetMode="External"/><Relationship Id="rId106" Type="http://schemas.openxmlformats.org/officeDocument/2006/relationships/hyperlink" Target="http://personal-safety.redut-7.ru" TargetMode="External"/><Relationship Id="rId127" Type="http://schemas.openxmlformats.org/officeDocument/2006/relationships/hyperlink" Target="http://www.opasno.net" TargetMode="External"/><Relationship Id="rId313" Type="http://schemas.openxmlformats.org/officeDocument/2006/relationships/hyperlink" Target="http://festival.1september.ru" TargetMode="External"/><Relationship Id="rId495" Type="http://schemas.openxmlformats.org/officeDocument/2006/relationships/hyperlink" Target="http://www.alleng.ru" TargetMode="External"/><Relationship Id="rId681" Type="http://schemas.openxmlformats.org/officeDocument/2006/relationships/hyperlink" Target="http://personal-safety.redut-7.ru" TargetMode="External"/><Relationship Id="rId716" Type="http://schemas.openxmlformats.org/officeDocument/2006/relationships/hyperlink" Target="http://www.bezopasnost.edu66.ru" TargetMode="External"/><Relationship Id="rId10" Type="http://schemas.openxmlformats.org/officeDocument/2006/relationships/hyperlink" Target="http://www.emercom.gov.ru" TargetMode="External"/><Relationship Id="rId31" Type="http://schemas.openxmlformats.org/officeDocument/2006/relationships/hyperlink" Target="http://www.mvd.ru" TargetMode="External"/><Relationship Id="rId52" Type="http://schemas.openxmlformats.org/officeDocument/2006/relationships/hyperlink" Target="http://www.bezopasnost.edu66.ru" TargetMode="External"/><Relationship Id="rId73" Type="http://schemas.openxmlformats.org/officeDocument/2006/relationships/hyperlink" Target="http://personal-safety.redut-7.ru" TargetMode="External"/><Relationship Id="rId94" Type="http://schemas.openxmlformats.org/officeDocument/2006/relationships/hyperlink" Target="http://www.opasno.net" TargetMode="External"/><Relationship Id="rId148" Type="http://schemas.openxmlformats.org/officeDocument/2006/relationships/hyperlink" Target="http://festival.1september.ru" TargetMode="External"/><Relationship Id="rId169" Type="http://schemas.openxmlformats.org/officeDocument/2006/relationships/hyperlink" Target="http://www.gov.ed.ru" TargetMode="External"/><Relationship Id="rId334" Type="http://schemas.openxmlformats.org/officeDocument/2006/relationships/hyperlink" Target="http://www.gov.ed.ru" TargetMode="External"/><Relationship Id="rId355" Type="http://schemas.openxmlformats.org/officeDocument/2006/relationships/hyperlink" Target="http://mon.gov.ru/" TargetMode="External"/><Relationship Id="rId376" Type="http://schemas.openxmlformats.org/officeDocument/2006/relationships/hyperlink" Target="http://www.mvd.ru" TargetMode="External"/><Relationship Id="rId397" Type="http://schemas.openxmlformats.org/officeDocument/2006/relationships/hyperlink" Target="http://www.bezopasnost.edu66.ru" TargetMode="External"/><Relationship Id="rId520" Type="http://schemas.openxmlformats.org/officeDocument/2006/relationships/hyperlink" Target="http://www.emercom.gov.ru" TargetMode="External"/><Relationship Id="rId541" Type="http://schemas.openxmlformats.org/officeDocument/2006/relationships/hyperlink" Target="http://www.mvd.ru" TargetMode="External"/><Relationship Id="rId562" Type="http://schemas.openxmlformats.org/officeDocument/2006/relationships/hyperlink" Target="http://www.bezopasnost.edu66.ru" TargetMode="External"/><Relationship Id="rId583" Type="http://schemas.openxmlformats.org/officeDocument/2006/relationships/hyperlink" Target="http://www.alleng.ru" TargetMode="External"/><Relationship Id="rId618" Type="http://schemas.openxmlformats.org/officeDocument/2006/relationships/hyperlink" Target="http://www.mvd.ru" TargetMode="External"/><Relationship Id="rId639" Type="http://schemas.openxmlformats.org/officeDocument/2006/relationships/hyperlink" Target="http://www.bezopasnost.edu66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gov.ed.ru" TargetMode="External"/><Relationship Id="rId215" Type="http://schemas.openxmlformats.org/officeDocument/2006/relationships/hyperlink" Target="http://www.opasno.net" TargetMode="External"/><Relationship Id="rId236" Type="http://schemas.openxmlformats.org/officeDocument/2006/relationships/hyperlink" Target="http://festival.1september.ru" TargetMode="External"/><Relationship Id="rId257" Type="http://schemas.openxmlformats.org/officeDocument/2006/relationships/hyperlink" Target="http://www.gov.ed.ru" TargetMode="External"/><Relationship Id="rId278" Type="http://schemas.openxmlformats.org/officeDocument/2006/relationships/hyperlink" Target="http://mon.gov.ru/" TargetMode="External"/><Relationship Id="rId401" Type="http://schemas.openxmlformats.org/officeDocument/2006/relationships/hyperlink" Target="http://www.mil.ru" TargetMode="External"/><Relationship Id="rId422" Type="http://schemas.openxmlformats.org/officeDocument/2006/relationships/hyperlink" Target="http://www.minzdrav-rf.ru" TargetMode="External"/><Relationship Id="rId443" Type="http://schemas.openxmlformats.org/officeDocument/2006/relationships/hyperlink" Target="http://www.emercom.gov.ru" TargetMode="External"/><Relationship Id="rId464" Type="http://schemas.openxmlformats.org/officeDocument/2006/relationships/hyperlink" Target="http://www.mvd.ru" TargetMode="External"/><Relationship Id="rId650" Type="http://schemas.openxmlformats.org/officeDocument/2006/relationships/hyperlink" Target="http://www.bezopasnost.edu66.ru" TargetMode="External"/><Relationship Id="rId303" Type="http://schemas.openxmlformats.org/officeDocument/2006/relationships/hyperlink" Target="http://www.opasno.net" TargetMode="External"/><Relationship Id="rId485" Type="http://schemas.openxmlformats.org/officeDocument/2006/relationships/hyperlink" Target="http://www.bezopasnost.edu66.ru" TargetMode="External"/><Relationship Id="rId692" Type="http://schemas.openxmlformats.org/officeDocument/2006/relationships/hyperlink" Target="http://personal-safety.redut-7.ru" TargetMode="External"/><Relationship Id="rId706" Type="http://schemas.openxmlformats.org/officeDocument/2006/relationships/hyperlink" Target="http://www.mvd.ru" TargetMode="External"/><Relationship Id="rId42" Type="http://schemas.openxmlformats.org/officeDocument/2006/relationships/hyperlink" Target="http://www.mvd.ru" TargetMode="External"/><Relationship Id="rId84" Type="http://schemas.openxmlformats.org/officeDocument/2006/relationships/hyperlink" Target="http://personal-safety.redut-7.ru" TargetMode="External"/><Relationship Id="rId138" Type="http://schemas.openxmlformats.org/officeDocument/2006/relationships/hyperlink" Target="http://www.opasno.net" TargetMode="External"/><Relationship Id="rId345" Type="http://schemas.openxmlformats.org/officeDocument/2006/relationships/hyperlink" Target="http://www.gov.ed.ru" TargetMode="External"/><Relationship Id="rId387" Type="http://schemas.openxmlformats.org/officeDocument/2006/relationships/hyperlink" Target="http://www.mvd.ru" TargetMode="External"/><Relationship Id="rId510" Type="http://schemas.openxmlformats.org/officeDocument/2006/relationships/hyperlink" Target="http://www.minzdrav-rf.ru" TargetMode="External"/><Relationship Id="rId552" Type="http://schemas.openxmlformats.org/officeDocument/2006/relationships/hyperlink" Target="http://www.mvd.ru" TargetMode="External"/><Relationship Id="rId594" Type="http://schemas.openxmlformats.org/officeDocument/2006/relationships/hyperlink" Target="http://www.alleng.ru" TargetMode="External"/><Relationship Id="rId608" Type="http://schemas.openxmlformats.org/officeDocument/2006/relationships/hyperlink" Target="http://www.emercom.gov.ru" TargetMode="External"/><Relationship Id="rId191" Type="http://schemas.openxmlformats.org/officeDocument/2006/relationships/hyperlink" Target="http://www.gov.ed.ru" TargetMode="External"/><Relationship Id="rId205" Type="http://schemas.openxmlformats.org/officeDocument/2006/relationships/hyperlink" Target="http://personal-safety.redut-7.ru" TargetMode="External"/><Relationship Id="rId247" Type="http://schemas.openxmlformats.org/officeDocument/2006/relationships/hyperlink" Target="http://festival.1september.ru" TargetMode="External"/><Relationship Id="rId412" Type="http://schemas.openxmlformats.org/officeDocument/2006/relationships/hyperlink" Target="http://www.mil.ru" TargetMode="External"/><Relationship Id="rId107" Type="http://schemas.openxmlformats.org/officeDocument/2006/relationships/hyperlink" Target="http://www.alleng.ru" TargetMode="External"/><Relationship Id="rId289" Type="http://schemas.openxmlformats.org/officeDocument/2006/relationships/hyperlink" Target="http://mon.gov.ru/" TargetMode="External"/><Relationship Id="rId454" Type="http://schemas.openxmlformats.org/officeDocument/2006/relationships/hyperlink" Target="http://www.emercom.gov.ru" TargetMode="External"/><Relationship Id="rId496" Type="http://schemas.openxmlformats.org/officeDocument/2006/relationships/hyperlink" Target="http://www.bezopasnost.edu66.ru" TargetMode="External"/><Relationship Id="rId661" Type="http://schemas.openxmlformats.org/officeDocument/2006/relationships/hyperlink" Target="http://www.bezopasnost.edu66.ru" TargetMode="External"/><Relationship Id="rId717" Type="http://schemas.openxmlformats.org/officeDocument/2006/relationships/hyperlink" Target="http://www.mvd.ru" TargetMode="External"/><Relationship Id="rId11" Type="http://schemas.openxmlformats.org/officeDocument/2006/relationships/hyperlink" Target="http://www.minzdrav-rf.ru" TargetMode="External"/><Relationship Id="rId53" Type="http://schemas.openxmlformats.org/officeDocument/2006/relationships/hyperlink" Target="https://mvd.ru" TargetMode="External"/><Relationship Id="rId149" Type="http://schemas.openxmlformats.org/officeDocument/2006/relationships/hyperlink" Target="http://www.opasno.net" TargetMode="External"/><Relationship Id="rId314" Type="http://schemas.openxmlformats.org/officeDocument/2006/relationships/hyperlink" Target="http://www.opasno.net" TargetMode="External"/><Relationship Id="rId356" Type="http://schemas.openxmlformats.org/officeDocument/2006/relationships/hyperlink" Target="http://www.gov.ed.ru" TargetMode="External"/><Relationship Id="rId398" Type="http://schemas.openxmlformats.org/officeDocument/2006/relationships/hyperlink" Target="http://www.mvd.ru" TargetMode="External"/><Relationship Id="rId521" Type="http://schemas.openxmlformats.org/officeDocument/2006/relationships/hyperlink" Target="http://www.minzdrav-rf.ru" TargetMode="External"/><Relationship Id="rId563" Type="http://schemas.openxmlformats.org/officeDocument/2006/relationships/hyperlink" Target="http://www.mvd.ru" TargetMode="External"/><Relationship Id="rId619" Type="http://schemas.openxmlformats.org/officeDocument/2006/relationships/hyperlink" Target="http://www.emercom.gov.ru" TargetMode="External"/><Relationship Id="rId95" Type="http://schemas.openxmlformats.org/officeDocument/2006/relationships/hyperlink" Target="http://personal-safety.redut-7.ru" TargetMode="External"/><Relationship Id="rId160" Type="http://schemas.openxmlformats.org/officeDocument/2006/relationships/hyperlink" Target="http://www.opasno.net" TargetMode="External"/><Relationship Id="rId216" Type="http://schemas.openxmlformats.org/officeDocument/2006/relationships/hyperlink" Target="http://personal-safety.redut-7.ru" TargetMode="External"/><Relationship Id="rId423" Type="http://schemas.openxmlformats.org/officeDocument/2006/relationships/hyperlink" Target="http://www.mil.ru" TargetMode="External"/><Relationship Id="rId258" Type="http://schemas.openxmlformats.org/officeDocument/2006/relationships/hyperlink" Target="http://festival.1september.ru" TargetMode="External"/><Relationship Id="rId465" Type="http://schemas.openxmlformats.org/officeDocument/2006/relationships/hyperlink" Target="http://www.emercom.gov.ru" TargetMode="External"/><Relationship Id="rId630" Type="http://schemas.openxmlformats.org/officeDocument/2006/relationships/hyperlink" Target="http://www.emercom.gov.ru" TargetMode="External"/><Relationship Id="rId672" Type="http://schemas.openxmlformats.org/officeDocument/2006/relationships/hyperlink" Target="http://www.bezopasnost.edu66.ru" TargetMode="External"/><Relationship Id="rId728" Type="http://schemas.openxmlformats.org/officeDocument/2006/relationships/header" Target="header2.xml"/><Relationship Id="rId22" Type="http://schemas.openxmlformats.org/officeDocument/2006/relationships/hyperlink" Target="http://www.minzdrav-rf.ru" TargetMode="External"/><Relationship Id="rId64" Type="http://schemas.openxmlformats.org/officeDocument/2006/relationships/hyperlink" Target="http://www.bezopasnost.edu66.ru" TargetMode="External"/><Relationship Id="rId118" Type="http://schemas.openxmlformats.org/officeDocument/2006/relationships/hyperlink" Target="http://www.alleng.ru" TargetMode="External"/><Relationship Id="rId325" Type="http://schemas.openxmlformats.org/officeDocument/2006/relationships/hyperlink" Target="http://www.opasno.net" TargetMode="External"/><Relationship Id="rId367" Type="http://schemas.openxmlformats.org/officeDocument/2006/relationships/hyperlink" Target="http://www.gov.ed.ru" TargetMode="External"/><Relationship Id="rId532" Type="http://schemas.openxmlformats.org/officeDocument/2006/relationships/hyperlink" Target="http://www.minzdrav-rf.ru" TargetMode="External"/><Relationship Id="rId574" Type="http://schemas.openxmlformats.org/officeDocument/2006/relationships/hyperlink" Target="http://www.mvd.ru" TargetMode="External"/><Relationship Id="rId171" Type="http://schemas.openxmlformats.org/officeDocument/2006/relationships/hyperlink" Target="http://www.opasno.net" TargetMode="External"/><Relationship Id="rId227" Type="http://schemas.openxmlformats.org/officeDocument/2006/relationships/hyperlink" Target="http://personal-safety.redut-7.ru" TargetMode="External"/><Relationship Id="rId269" Type="http://schemas.openxmlformats.org/officeDocument/2006/relationships/hyperlink" Target="http://festival.1september.ru" TargetMode="External"/><Relationship Id="rId434" Type="http://schemas.openxmlformats.org/officeDocument/2006/relationships/hyperlink" Target="http://www.mil.ru" TargetMode="External"/><Relationship Id="rId476" Type="http://schemas.openxmlformats.org/officeDocument/2006/relationships/hyperlink" Target="http://www.emercom.gov.ru" TargetMode="External"/><Relationship Id="rId641" Type="http://schemas.openxmlformats.org/officeDocument/2006/relationships/hyperlink" Target="http://www.emercom.gov.ru" TargetMode="External"/><Relationship Id="rId683" Type="http://schemas.openxmlformats.org/officeDocument/2006/relationships/hyperlink" Target="http://www.bezopasnost.edu66.ru" TargetMode="External"/><Relationship Id="rId33" Type="http://schemas.openxmlformats.org/officeDocument/2006/relationships/hyperlink" Target="http://www.minzdrav-rf.ru" TargetMode="External"/><Relationship Id="rId129" Type="http://schemas.openxmlformats.org/officeDocument/2006/relationships/hyperlink" Target="http://www.alleng.ru" TargetMode="External"/><Relationship Id="rId280" Type="http://schemas.openxmlformats.org/officeDocument/2006/relationships/hyperlink" Target="http://festival.1september.ru" TargetMode="External"/><Relationship Id="rId336" Type="http://schemas.openxmlformats.org/officeDocument/2006/relationships/hyperlink" Target="http://www.opasno.net" TargetMode="External"/><Relationship Id="rId501" Type="http://schemas.openxmlformats.org/officeDocument/2006/relationships/hyperlink" Target="http://mon.gov.ru/" TargetMode="External"/><Relationship Id="rId543" Type="http://schemas.openxmlformats.org/officeDocument/2006/relationships/hyperlink" Target="http://www.minzdrav-rf.ru" TargetMode="External"/><Relationship Id="rId75" Type="http://schemas.openxmlformats.org/officeDocument/2006/relationships/hyperlink" Target="http://www.bezopasnost.edu66.ru" TargetMode="External"/><Relationship Id="rId140" Type="http://schemas.openxmlformats.org/officeDocument/2006/relationships/hyperlink" Target="http://www.alleng.ru" TargetMode="External"/><Relationship Id="rId182" Type="http://schemas.openxmlformats.org/officeDocument/2006/relationships/hyperlink" Target="http://www.opasno.net" TargetMode="External"/><Relationship Id="rId378" Type="http://schemas.openxmlformats.org/officeDocument/2006/relationships/hyperlink" Target="http://www.minzdrav-rf.ru" TargetMode="External"/><Relationship Id="rId403" Type="http://schemas.openxmlformats.org/officeDocument/2006/relationships/hyperlink" Target="http://www.gov.ed.ru" TargetMode="External"/><Relationship Id="rId585" Type="http://schemas.openxmlformats.org/officeDocument/2006/relationships/hyperlink" Target="http://www.mvd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personal-safety.redut-7.ru" TargetMode="External"/><Relationship Id="rId445" Type="http://schemas.openxmlformats.org/officeDocument/2006/relationships/hyperlink" Target="http://www.mil.ru" TargetMode="External"/><Relationship Id="rId487" Type="http://schemas.openxmlformats.org/officeDocument/2006/relationships/hyperlink" Target="http://www.emercom.gov.ru" TargetMode="External"/><Relationship Id="rId610" Type="http://schemas.openxmlformats.org/officeDocument/2006/relationships/hyperlink" Target="http://www.mil.ru" TargetMode="External"/><Relationship Id="rId652" Type="http://schemas.openxmlformats.org/officeDocument/2006/relationships/hyperlink" Target="http://www.emercom.gov.ru" TargetMode="External"/><Relationship Id="rId694" Type="http://schemas.openxmlformats.org/officeDocument/2006/relationships/hyperlink" Target="http://www.bezopasnost.edu66.ru" TargetMode="External"/><Relationship Id="rId708" Type="http://schemas.openxmlformats.org/officeDocument/2006/relationships/hyperlink" Target="http://www.minzdrav-rf.ru" TargetMode="External"/><Relationship Id="rId291" Type="http://schemas.openxmlformats.org/officeDocument/2006/relationships/hyperlink" Target="http://festival.1september.ru" TargetMode="External"/><Relationship Id="rId305" Type="http://schemas.openxmlformats.org/officeDocument/2006/relationships/hyperlink" Target="http://www.alleng.ru" TargetMode="External"/><Relationship Id="rId347" Type="http://schemas.openxmlformats.org/officeDocument/2006/relationships/hyperlink" Target="http://www.opasno.net" TargetMode="External"/><Relationship Id="rId512" Type="http://schemas.openxmlformats.org/officeDocument/2006/relationships/hyperlink" Target="http://mon.gov.ru/" TargetMode="External"/><Relationship Id="rId44" Type="http://schemas.openxmlformats.org/officeDocument/2006/relationships/hyperlink" Target="http://www.minzdrav-rf.ru" TargetMode="External"/><Relationship Id="rId86" Type="http://schemas.openxmlformats.org/officeDocument/2006/relationships/hyperlink" Target="http://www.bezopasnost.edu66.ru" TargetMode="External"/><Relationship Id="rId151" Type="http://schemas.openxmlformats.org/officeDocument/2006/relationships/hyperlink" Target="http://www.alleng.ru" TargetMode="External"/><Relationship Id="rId389" Type="http://schemas.openxmlformats.org/officeDocument/2006/relationships/hyperlink" Target="http://www.minzdrav-rf.ru" TargetMode="External"/><Relationship Id="rId554" Type="http://schemas.openxmlformats.org/officeDocument/2006/relationships/hyperlink" Target="http://www.minzdrav-rf.ru" TargetMode="External"/><Relationship Id="rId596" Type="http://schemas.openxmlformats.org/officeDocument/2006/relationships/hyperlink" Target="http://www.mvd.ru" TargetMode="External"/><Relationship Id="rId193" Type="http://schemas.openxmlformats.org/officeDocument/2006/relationships/hyperlink" Target="http://www.opasno.net" TargetMode="External"/><Relationship Id="rId207" Type="http://schemas.openxmlformats.org/officeDocument/2006/relationships/hyperlink" Target="http://www.bezopasnost.edu66.ru" TargetMode="External"/><Relationship Id="rId249" Type="http://schemas.openxmlformats.org/officeDocument/2006/relationships/hyperlink" Target="http://personal-safety.redut-7.ru" TargetMode="External"/><Relationship Id="rId414" Type="http://schemas.openxmlformats.org/officeDocument/2006/relationships/hyperlink" Target="http://www.gov.ed.ru" TargetMode="External"/><Relationship Id="rId456" Type="http://schemas.openxmlformats.org/officeDocument/2006/relationships/hyperlink" Target="http://www.mil.ru" TargetMode="External"/><Relationship Id="rId498" Type="http://schemas.openxmlformats.org/officeDocument/2006/relationships/hyperlink" Target="http://www.emercom.gov.ru" TargetMode="External"/><Relationship Id="rId621" Type="http://schemas.openxmlformats.org/officeDocument/2006/relationships/hyperlink" Target="http://www.mil.ru" TargetMode="External"/><Relationship Id="rId663" Type="http://schemas.openxmlformats.org/officeDocument/2006/relationships/hyperlink" Target="http://www.emercom.gov.ru" TargetMode="External"/><Relationship Id="rId13" Type="http://schemas.openxmlformats.org/officeDocument/2006/relationships/hyperlink" Target="http://mon.gov.ru/" TargetMode="External"/><Relationship Id="rId109" Type="http://schemas.openxmlformats.org/officeDocument/2006/relationships/hyperlink" Target="http://www.mvd.ru" TargetMode="External"/><Relationship Id="rId260" Type="http://schemas.openxmlformats.org/officeDocument/2006/relationships/hyperlink" Target="http://personal-safety.redut-7.ru" TargetMode="External"/><Relationship Id="rId316" Type="http://schemas.openxmlformats.org/officeDocument/2006/relationships/hyperlink" Target="http://www.alleng.ru" TargetMode="External"/><Relationship Id="rId523" Type="http://schemas.openxmlformats.org/officeDocument/2006/relationships/hyperlink" Target="http://mon.gov.ru/" TargetMode="External"/><Relationship Id="rId719" Type="http://schemas.openxmlformats.org/officeDocument/2006/relationships/hyperlink" Target="http://www.minzdrav-rf.ru" TargetMode="External"/><Relationship Id="rId55" Type="http://schemas.openxmlformats.org/officeDocument/2006/relationships/hyperlink" Target="http://www.emercom.gov.ru" TargetMode="External"/><Relationship Id="rId97" Type="http://schemas.openxmlformats.org/officeDocument/2006/relationships/hyperlink" Target="http://www.bezopasnost.edu66.ru" TargetMode="External"/><Relationship Id="rId120" Type="http://schemas.openxmlformats.org/officeDocument/2006/relationships/hyperlink" Target="http://www.mvd.ru" TargetMode="External"/><Relationship Id="rId358" Type="http://schemas.openxmlformats.org/officeDocument/2006/relationships/hyperlink" Target="http://www.opasno.net" TargetMode="External"/><Relationship Id="rId565" Type="http://schemas.openxmlformats.org/officeDocument/2006/relationships/hyperlink" Target="http://www.minzdrav-rf.ru" TargetMode="External"/><Relationship Id="rId730" Type="http://schemas.openxmlformats.org/officeDocument/2006/relationships/fontTable" Target="fontTable.xml"/><Relationship Id="rId162" Type="http://schemas.openxmlformats.org/officeDocument/2006/relationships/hyperlink" Target="http://www.alleng.ru" TargetMode="External"/><Relationship Id="rId218" Type="http://schemas.openxmlformats.org/officeDocument/2006/relationships/hyperlink" Target="http://www.bezopasnost.edu66.ru" TargetMode="External"/><Relationship Id="rId425" Type="http://schemas.openxmlformats.org/officeDocument/2006/relationships/hyperlink" Target="http://www.gov.ed.ru" TargetMode="External"/><Relationship Id="rId467" Type="http://schemas.openxmlformats.org/officeDocument/2006/relationships/hyperlink" Target="http://www.mil.ru" TargetMode="External"/><Relationship Id="rId632" Type="http://schemas.openxmlformats.org/officeDocument/2006/relationships/hyperlink" Target="http://www.mil.ru" TargetMode="External"/><Relationship Id="rId271" Type="http://schemas.openxmlformats.org/officeDocument/2006/relationships/hyperlink" Target="http://personal-safety.redut-7.ru" TargetMode="External"/><Relationship Id="rId674" Type="http://schemas.openxmlformats.org/officeDocument/2006/relationships/hyperlink" Target="http://www.emercom.gov.ru" TargetMode="External"/><Relationship Id="rId24" Type="http://schemas.openxmlformats.org/officeDocument/2006/relationships/hyperlink" Target="http://mon.gov.ru/" TargetMode="External"/><Relationship Id="rId66" Type="http://schemas.openxmlformats.org/officeDocument/2006/relationships/hyperlink" Target="http://www.emercom.gov.ru" TargetMode="External"/><Relationship Id="rId131" Type="http://schemas.openxmlformats.org/officeDocument/2006/relationships/hyperlink" Target="http://www.mvd.ru" TargetMode="External"/><Relationship Id="rId327" Type="http://schemas.openxmlformats.org/officeDocument/2006/relationships/hyperlink" Target="http://www.alleng.ru" TargetMode="External"/><Relationship Id="rId369" Type="http://schemas.openxmlformats.org/officeDocument/2006/relationships/hyperlink" Target="http://www.opasno.net" TargetMode="External"/><Relationship Id="rId534" Type="http://schemas.openxmlformats.org/officeDocument/2006/relationships/hyperlink" Target="http://mon.gov.ru/" TargetMode="External"/><Relationship Id="rId576" Type="http://schemas.openxmlformats.org/officeDocument/2006/relationships/hyperlink" Target="http://www.minzdrav-rf.ru" TargetMode="External"/><Relationship Id="rId173" Type="http://schemas.openxmlformats.org/officeDocument/2006/relationships/hyperlink" Target="http://www.alleng.ru" TargetMode="External"/><Relationship Id="rId229" Type="http://schemas.openxmlformats.org/officeDocument/2006/relationships/hyperlink" Target="http://www.bezopasnost.edu66.ru" TargetMode="External"/><Relationship Id="rId380" Type="http://schemas.openxmlformats.org/officeDocument/2006/relationships/hyperlink" Target="http://mon.gov.ru/" TargetMode="External"/><Relationship Id="rId436" Type="http://schemas.openxmlformats.org/officeDocument/2006/relationships/hyperlink" Target="http://www.gov.ed.ru" TargetMode="External"/><Relationship Id="rId601" Type="http://schemas.openxmlformats.org/officeDocument/2006/relationships/hyperlink" Target="http://www.gov.ed.ru" TargetMode="External"/><Relationship Id="rId643" Type="http://schemas.openxmlformats.org/officeDocument/2006/relationships/hyperlink" Target="http://www.mil.ru" TargetMode="External"/><Relationship Id="rId240" Type="http://schemas.openxmlformats.org/officeDocument/2006/relationships/hyperlink" Target="http://www.bezopasnost.edu66.ru" TargetMode="External"/><Relationship Id="rId478" Type="http://schemas.openxmlformats.org/officeDocument/2006/relationships/hyperlink" Target="http://www.mil.ru" TargetMode="External"/><Relationship Id="rId685" Type="http://schemas.openxmlformats.org/officeDocument/2006/relationships/hyperlink" Target="http://www.emercom.gov.ru" TargetMode="External"/><Relationship Id="rId35" Type="http://schemas.openxmlformats.org/officeDocument/2006/relationships/hyperlink" Target="http://mon.gov.ru/" TargetMode="External"/><Relationship Id="rId77" Type="http://schemas.openxmlformats.org/officeDocument/2006/relationships/hyperlink" Target="http://www.emercom.gov.ru" TargetMode="External"/><Relationship Id="rId100" Type="http://schemas.openxmlformats.org/officeDocument/2006/relationships/hyperlink" Target="http://www.minzdrav-rf.ru" TargetMode="External"/><Relationship Id="rId282" Type="http://schemas.openxmlformats.org/officeDocument/2006/relationships/hyperlink" Target="http://personal-safety.redut-7.ru" TargetMode="External"/><Relationship Id="rId338" Type="http://schemas.openxmlformats.org/officeDocument/2006/relationships/hyperlink" Target="http://www.alleng.ru" TargetMode="External"/><Relationship Id="rId503" Type="http://schemas.openxmlformats.org/officeDocument/2006/relationships/hyperlink" Target="http://festival.1september.ru" TargetMode="External"/><Relationship Id="rId545" Type="http://schemas.openxmlformats.org/officeDocument/2006/relationships/hyperlink" Target="http://mon.gov.ru/" TargetMode="External"/><Relationship Id="rId587" Type="http://schemas.openxmlformats.org/officeDocument/2006/relationships/hyperlink" Target="http://www.minzdrav-rf.ru" TargetMode="External"/><Relationship Id="rId710" Type="http://schemas.openxmlformats.org/officeDocument/2006/relationships/hyperlink" Target="http://mon.gov.ru/" TargetMode="External"/><Relationship Id="rId8" Type="http://schemas.openxmlformats.org/officeDocument/2006/relationships/footer" Target="footer1.xml"/><Relationship Id="rId142" Type="http://schemas.openxmlformats.org/officeDocument/2006/relationships/hyperlink" Target="http://www.mvd.ru" TargetMode="External"/><Relationship Id="rId184" Type="http://schemas.openxmlformats.org/officeDocument/2006/relationships/hyperlink" Target="http://www.alleng.ru" TargetMode="External"/><Relationship Id="rId391" Type="http://schemas.openxmlformats.org/officeDocument/2006/relationships/hyperlink" Target="http://mon.gov.ru/" TargetMode="External"/><Relationship Id="rId405" Type="http://schemas.openxmlformats.org/officeDocument/2006/relationships/hyperlink" Target="http://www.opasno.net" TargetMode="External"/><Relationship Id="rId447" Type="http://schemas.openxmlformats.org/officeDocument/2006/relationships/hyperlink" Target="http://www.gov.ed.ru" TargetMode="External"/><Relationship Id="rId612" Type="http://schemas.openxmlformats.org/officeDocument/2006/relationships/hyperlink" Target="http://www.gov.ed.ru" TargetMode="External"/><Relationship Id="rId251" Type="http://schemas.openxmlformats.org/officeDocument/2006/relationships/hyperlink" Target="http://www.bezopasnost.edu66.ru" TargetMode="External"/><Relationship Id="rId489" Type="http://schemas.openxmlformats.org/officeDocument/2006/relationships/hyperlink" Target="http://www.mil.ru" TargetMode="External"/><Relationship Id="rId654" Type="http://schemas.openxmlformats.org/officeDocument/2006/relationships/hyperlink" Target="http://www.mil.ru" TargetMode="External"/><Relationship Id="rId696" Type="http://schemas.openxmlformats.org/officeDocument/2006/relationships/hyperlink" Target="http://www.emercom.gov.ru" TargetMode="External"/><Relationship Id="rId46" Type="http://schemas.openxmlformats.org/officeDocument/2006/relationships/hyperlink" Target="http://mon.gov.ru/" TargetMode="External"/><Relationship Id="rId293" Type="http://schemas.openxmlformats.org/officeDocument/2006/relationships/hyperlink" Target="http://personal-safety.redut-7.ru" TargetMode="External"/><Relationship Id="rId307" Type="http://schemas.openxmlformats.org/officeDocument/2006/relationships/hyperlink" Target="http://www.mvd.ru" TargetMode="External"/><Relationship Id="rId349" Type="http://schemas.openxmlformats.org/officeDocument/2006/relationships/hyperlink" Target="http://www.alleng.ru" TargetMode="External"/><Relationship Id="rId514" Type="http://schemas.openxmlformats.org/officeDocument/2006/relationships/hyperlink" Target="http://festival.1september.ru" TargetMode="External"/><Relationship Id="rId556" Type="http://schemas.openxmlformats.org/officeDocument/2006/relationships/hyperlink" Target="http://mon.gov.ru/" TargetMode="External"/><Relationship Id="rId721" Type="http://schemas.openxmlformats.org/officeDocument/2006/relationships/hyperlink" Target="http://mon.gov.ru/" TargetMode="External"/><Relationship Id="rId88" Type="http://schemas.openxmlformats.org/officeDocument/2006/relationships/hyperlink" Target="http://www.emercom.gov.ru" TargetMode="External"/><Relationship Id="rId111" Type="http://schemas.openxmlformats.org/officeDocument/2006/relationships/hyperlink" Target="http://www.minzdrav-rf.ru" TargetMode="External"/><Relationship Id="rId153" Type="http://schemas.openxmlformats.org/officeDocument/2006/relationships/hyperlink" Target="http://www.mvd.ru" TargetMode="External"/><Relationship Id="rId195" Type="http://schemas.openxmlformats.org/officeDocument/2006/relationships/hyperlink" Target="http://www.alleng.ru" TargetMode="External"/><Relationship Id="rId209" Type="http://schemas.openxmlformats.org/officeDocument/2006/relationships/hyperlink" Target="http://www.emercom.gov.ru" TargetMode="External"/><Relationship Id="rId360" Type="http://schemas.openxmlformats.org/officeDocument/2006/relationships/hyperlink" Target="http://www.alleng.ru" TargetMode="External"/><Relationship Id="rId416" Type="http://schemas.openxmlformats.org/officeDocument/2006/relationships/hyperlink" Target="http://www.opasno.net" TargetMode="External"/><Relationship Id="rId598" Type="http://schemas.openxmlformats.org/officeDocument/2006/relationships/hyperlink" Target="http://www.minzdrav-rf.ru" TargetMode="External"/><Relationship Id="rId220" Type="http://schemas.openxmlformats.org/officeDocument/2006/relationships/hyperlink" Target="http://www.emercom.gov.ru" TargetMode="External"/><Relationship Id="rId458" Type="http://schemas.openxmlformats.org/officeDocument/2006/relationships/hyperlink" Target="http://www.gov.ed.ru" TargetMode="External"/><Relationship Id="rId623" Type="http://schemas.openxmlformats.org/officeDocument/2006/relationships/hyperlink" Target="http://www.gov.ed.ru" TargetMode="External"/><Relationship Id="rId665" Type="http://schemas.openxmlformats.org/officeDocument/2006/relationships/hyperlink" Target="http://www.mil.ru" TargetMode="External"/><Relationship Id="rId15" Type="http://schemas.openxmlformats.org/officeDocument/2006/relationships/hyperlink" Target="http://festival.1september.ru" TargetMode="External"/><Relationship Id="rId57" Type="http://schemas.openxmlformats.org/officeDocument/2006/relationships/hyperlink" Target="http://www.mil.ru" TargetMode="External"/><Relationship Id="rId262" Type="http://schemas.openxmlformats.org/officeDocument/2006/relationships/hyperlink" Target="http://www.bezopasnost.edu66.ru" TargetMode="External"/><Relationship Id="rId318" Type="http://schemas.openxmlformats.org/officeDocument/2006/relationships/hyperlink" Target="http://www.mvd.ru" TargetMode="External"/><Relationship Id="rId525" Type="http://schemas.openxmlformats.org/officeDocument/2006/relationships/hyperlink" Target="http://festival.1september.ru" TargetMode="External"/><Relationship Id="rId567" Type="http://schemas.openxmlformats.org/officeDocument/2006/relationships/hyperlink" Target="http://mon.gov.ru/" TargetMode="External"/><Relationship Id="rId99" Type="http://schemas.openxmlformats.org/officeDocument/2006/relationships/hyperlink" Target="http://www.emercom.gov.ru" TargetMode="External"/><Relationship Id="rId122" Type="http://schemas.openxmlformats.org/officeDocument/2006/relationships/hyperlink" Target="http://www.minzdrav-rf.ru" TargetMode="External"/><Relationship Id="rId164" Type="http://schemas.openxmlformats.org/officeDocument/2006/relationships/hyperlink" Target="http://www.mvd.ru" TargetMode="External"/><Relationship Id="rId371" Type="http://schemas.openxmlformats.org/officeDocument/2006/relationships/hyperlink" Target="http://www.alleng.ru" TargetMode="External"/><Relationship Id="rId427" Type="http://schemas.openxmlformats.org/officeDocument/2006/relationships/hyperlink" Target="http://www.opasno.net" TargetMode="External"/><Relationship Id="rId469" Type="http://schemas.openxmlformats.org/officeDocument/2006/relationships/hyperlink" Target="http://www.gov.ed.ru" TargetMode="External"/><Relationship Id="rId634" Type="http://schemas.openxmlformats.org/officeDocument/2006/relationships/hyperlink" Target="http://www.gov.ed.ru" TargetMode="External"/><Relationship Id="rId676" Type="http://schemas.openxmlformats.org/officeDocument/2006/relationships/hyperlink" Target="http://www.mil.ru" TargetMode="External"/><Relationship Id="rId26" Type="http://schemas.openxmlformats.org/officeDocument/2006/relationships/hyperlink" Target="http://festival.1september.ru" TargetMode="External"/><Relationship Id="rId231" Type="http://schemas.openxmlformats.org/officeDocument/2006/relationships/hyperlink" Target="http://www.emercom.gov.ru" TargetMode="External"/><Relationship Id="rId273" Type="http://schemas.openxmlformats.org/officeDocument/2006/relationships/hyperlink" Target="http://www.bezopasnost.edu66.ru" TargetMode="External"/><Relationship Id="rId329" Type="http://schemas.openxmlformats.org/officeDocument/2006/relationships/hyperlink" Target="http://www.mvd.ru" TargetMode="External"/><Relationship Id="rId480" Type="http://schemas.openxmlformats.org/officeDocument/2006/relationships/hyperlink" Target="http://www.gov.ed.ru" TargetMode="External"/><Relationship Id="rId536" Type="http://schemas.openxmlformats.org/officeDocument/2006/relationships/hyperlink" Target="http://festival.1september.ru" TargetMode="External"/><Relationship Id="rId701" Type="http://schemas.openxmlformats.org/officeDocument/2006/relationships/hyperlink" Target="http://festival.1september.ru" TargetMode="External"/><Relationship Id="rId68" Type="http://schemas.openxmlformats.org/officeDocument/2006/relationships/hyperlink" Target="http://www.mil.ru" TargetMode="External"/><Relationship Id="rId133" Type="http://schemas.openxmlformats.org/officeDocument/2006/relationships/hyperlink" Target="http://www.minzdrav-rf.ru" TargetMode="External"/><Relationship Id="rId175" Type="http://schemas.openxmlformats.org/officeDocument/2006/relationships/hyperlink" Target="http://www.mvd.ru" TargetMode="External"/><Relationship Id="rId340" Type="http://schemas.openxmlformats.org/officeDocument/2006/relationships/hyperlink" Target="http://www.mvd.ru" TargetMode="External"/><Relationship Id="rId578" Type="http://schemas.openxmlformats.org/officeDocument/2006/relationships/hyperlink" Target="http://mon.gov.ru/" TargetMode="External"/><Relationship Id="rId200" Type="http://schemas.openxmlformats.org/officeDocument/2006/relationships/hyperlink" Target="http://www.mil.ru" TargetMode="External"/><Relationship Id="rId382" Type="http://schemas.openxmlformats.org/officeDocument/2006/relationships/hyperlink" Target="http://festival.1september.ru" TargetMode="External"/><Relationship Id="rId438" Type="http://schemas.openxmlformats.org/officeDocument/2006/relationships/hyperlink" Target="http://www.opasno.net" TargetMode="External"/><Relationship Id="rId603" Type="http://schemas.openxmlformats.org/officeDocument/2006/relationships/hyperlink" Target="http://www.opasno.net" TargetMode="External"/><Relationship Id="rId645" Type="http://schemas.openxmlformats.org/officeDocument/2006/relationships/hyperlink" Target="http://www.gov.ed.ru" TargetMode="External"/><Relationship Id="rId687" Type="http://schemas.openxmlformats.org/officeDocument/2006/relationships/hyperlink" Target="http://www.mil.ru" TargetMode="External"/><Relationship Id="rId242" Type="http://schemas.openxmlformats.org/officeDocument/2006/relationships/hyperlink" Target="http://www.emercom.gov.ru" TargetMode="External"/><Relationship Id="rId284" Type="http://schemas.openxmlformats.org/officeDocument/2006/relationships/hyperlink" Target="http://www.bezopasnost.edu66.ru" TargetMode="External"/><Relationship Id="rId491" Type="http://schemas.openxmlformats.org/officeDocument/2006/relationships/hyperlink" Target="http://www.gov.ed.ru" TargetMode="External"/><Relationship Id="rId505" Type="http://schemas.openxmlformats.org/officeDocument/2006/relationships/hyperlink" Target="http://personal-safety.redut-7.ru" TargetMode="External"/><Relationship Id="rId712" Type="http://schemas.openxmlformats.org/officeDocument/2006/relationships/hyperlink" Target="http://festival.1september.ru" TargetMode="External"/><Relationship Id="rId37" Type="http://schemas.openxmlformats.org/officeDocument/2006/relationships/hyperlink" Target="http://festival.1september.ru" TargetMode="External"/><Relationship Id="rId79" Type="http://schemas.openxmlformats.org/officeDocument/2006/relationships/hyperlink" Target="http://www.mil.ru" TargetMode="External"/><Relationship Id="rId102" Type="http://schemas.openxmlformats.org/officeDocument/2006/relationships/hyperlink" Target="http://mon.gov.ru/" TargetMode="External"/><Relationship Id="rId144" Type="http://schemas.openxmlformats.org/officeDocument/2006/relationships/hyperlink" Target="http://www.minzdrav-rf.ru" TargetMode="External"/><Relationship Id="rId547" Type="http://schemas.openxmlformats.org/officeDocument/2006/relationships/hyperlink" Target="http://festival.1september.ru" TargetMode="External"/><Relationship Id="rId589" Type="http://schemas.openxmlformats.org/officeDocument/2006/relationships/hyperlink" Target="http://mon.gov.ru/" TargetMode="External"/><Relationship Id="rId90" Type="http://schemas.openxmlformats.org/officeDocument/2006/relationships/hyperlink" Target="http://www.mil.ru" TargetMode="External"/><Relationship Id="rId186" Type="http://schemas.openxmlformats.org/officeDocument/2006/relationships/hyperlink" Target="http://www.mvd.ru" TargetMode="External"/><Relationship Id="rId351" Type="http://schemas.openxmlformats.org/officeDocument/2006/relationships/hyperlink" Target="http://www.mvd.ru" TargetMode="External"/><Relationship Id="rId393" Type="http://schemas.openxmlformats.org/officeDocument/2006/relationships/hyperlink" Target="http://festival.1september.ru" TargetMode="External"/><Relationship Id="rId407" Type="http://schemas.openxmlformats.org/officeDocument/2006/relationships/hyperlink" Target="http://www.alleng.ru" TargetMode="External"/><Relationship Id="rId449" Type="http://schemas.openxmlformats.org/officeDocument/2006/relationships/hyperlink" Target="http://www.opasno.net" TargetMode="External"/><Relationship Id="rId614" Type="http://schemas.openxmlformats.org/officeDocument/2006/relationships/hyperlink" Target="http://www.opasno.net" TargetMode="External"/><Relationship Id="rId656" Type="http://schemas.openxmlformats.org/officeDocument/2006/relationships/hyperlink" Target="http://www.gov.ed.ru" TargetMode="External"/><Relationship Id="rId211" Type="http://schemas.openxmlformats.org/officeDocument/2006/relationships/hyperlink" Target="http://www.mil.ru" TargetMode="External"/><Relationship Id="rId253" Type="http://schemas.openxmlformats.org/officeDocument/2006/relationships/hyperlink" Target="http://www.emercom.gov.ru" TargetMode="External"/><Relationship Id="rId295" Type="http://schemas.openxmlformats.org/officeDocument/2006/relationships/hyperlink" Target="http://www.bezopasnost.edu66.ru" TargetMode="External"/><Relationship Id="rId309" Type="http://schemas.openxmlformats.org/officeDocument/2006/relationships/hyperlink" Target="http://www.minzdrav-rf.ru" TargetMode="External"/><Relationship Id="rId460" Type="http://schemas.openxmlformats.org/officeDocument/2006/relationships/hyperlink" Target="http://www.opasno.net" TargetMode="External"/><Relationship Id="rId516" Type="http://schemas.openxmlformats.org/officeDocument/2006/relationships/hyperlink" Target="http://personal-safety.redut-7.ru" TargetMode="External"/><Relationship Id="rId698" Type="http://schemas.openxmlformats.org/officeDocument/2006/relationships/hyperlink" Target="http://www.mil.ru" TargetMode="External"/><Relationship Id="rId48" Type="http://schemas.openxmlformats.org/officeDocument/2006/relationships/hyperlink" Target="http://festival.1september.ru" TargetMode="External"/><Relationship Id="rId113" Type="http://schemas.openxmlformats.org/officeDocument/2006/relationships/hyperlink" Target="http://mon.gov.ru/" TargetMode="External"/><Relationship Id="rId320" Type="http://schemas.openxmlformats.org/officeDocument/2006/relationships/hyperlink" Target="http://www.minzdrav-rf.ru" TargetMode="External"/><Relationship Id="rId558" Type="http://schemas.openxmlformats.org/officeDocument/2006/relationships/hyperlink" Target="http://festival.1september.ru" TargetMode="External"/><Relationship Id="rId723" Type="http://schemas.openxmlformats.org/officeDocument/2006/relationships/hyperlink" Target="http://festival.1september.ru" TargetMode="External"/><Relationship Id="rId155" Type="http://schemas.openxmlformats.org/officeDocument/2006/relationships/hyperlink" Target="http://www.minzdrav-rf.ru" TargetMode="External"/><Relationship Id="rId197" Type="http://schemas.openxmlformats.org/officeDocument/2006/relationships/hyperlink" Target="http://www.mvd.ru" TargetMode="External"/><Relationship Id="rId362" Type="http://schemas.openxmlformats.org/officeDocument/2006/relationships/hyperlink" Target="http://www.mvd.ru" TargetMode="External"/><Relationship Id="rId418" Type="http://schemas.openxmlformats.org/officeDocument/2006/relationships/hyperlink" Target="http://www.alleng.ru" TargetMode="External"/><Relationship Id="rId625" Type="http://schemas.openxmlformats.org/officeDocument/2006/relationships/hyperlink" Target="http://www.opasno.net" TargetMode="External"/><Relationship Id="rId222" Type="http://schemas.openxmlformats.org/officeDocument/2006/relationships/hyperlink" Target="http://www.mil.ru" TargetMode="External"/><Relationship Id="rId264" Type="http://schemas.openxmlformats.org/officeDocument/2006/relationships/hyperlink" Target="http://www.emercom.gov.ru" TargetMode="External"/><Relationship Id="rId471" Type="http://schemas.openxmlformats.org/officeDocument/2006/relationships/hyperlink" Target="http://www.opasno.net" TargetMode="External"/><Relationship Id="rId667" Type="http://schemas.openxmlformats.org/officeDocument/2006/relationships/hyperlink" Target="http://www.gov.ed.ru" TargetMode="External"/><Relationship Id="rId17" Type="http://schemas.openxmlformats.org/officeDocument/2006/relationships/hyperlink" Target="http://personal-safety.redut-7.ru" TargetMode="External"/><Relationship Id="rId59" Type="http://schemas.openxmlformats.org/officeDocument/2006/relationships/hyperlink" Target="http://www.gov.ed.ru" TargetMode="External"/><Relationship Id="rId124" Type="http://schemas.openxmlformats.org/officeDocument/2006/relationships/hyperlink" Target="http://mon.gov.ru/" TargetMode="External"/><Relationship Id="rId527" Type="http://schemas.openxmlformats.org/officeDocument/2006/relationships/hyperlink" Target="http://personal-safety.redut-7.ru" TargetMode="External"/><Relationship Id="rId569" Type="http://schemas.openxmlformats.org/officeDocument/2006/relationships/hyperlink" Target="http://festival.1september.ru" TargetMode="External"/><Relationship Id="rId70" Type="http://schemas.openxmlformats.org/officeDocument/2006/relationships/hyperlink" Target="http://www.gov.ed.ru" TargetMode="External"/><Relationship Id="rId166" Type="http://schemas.openxmlformats.org/officeDocument/2006/relationships/hyperlink" Target="http://www.minzdrav-rf.ru" TargetMode="External"/><Relationship Id="rId331" Type="http://schemas.openxmlformats.org/officeDocument/2006/relationships/hyperlink" Target="http://www.minzdrav-rf.ru" TargetMode="External"/><Relationship Id="rId373" Type="http://schemas.openxmlformats.org/officeDocument/2006/relationships/hyperlink" Target="http://www.mvd.ru" TargetMode="External"/><Relationship Id="rId429" Type="http://schemas.openxmlformats.org/officeDocument/2006/relationships/hyperlink" Target="http://www.alleng.ru" TargetMode="External"/><Relationship Id="rId580" Type="http://schemas.openxmlformats.org/officeDocument/2006/relationships/hyperlink" Target="http://festival.1september.ru" TargetMode="External"/><Relationship Id="rId636" Type="http://schemas.openxmlformats.org/officeDocument/2006/relationships/hyperlink" Target="http://www.opasno.net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mil.ru" TargetMode="External"/><Relationship Id="rId440" Type="http://schemas.openxmlformats.org/officeDocument/2006/relationships/hyperlink" Target="http://www.alleng.ru" TargetMode="External"/><Relationship Id="rId678" Type="http://schemas.openxmlformats.org/officeDocument/2006/relationships/hyperlink" Target="http://www.gov.ed.ru" TargetMode="External"/><Relationship Id="rId28" Type="http://schemas.openxmlformats.org/officeDocument/2006/relationships/hyperlink" Target="http://personal-safety.redut-7.ru" TargetMode="External"/><Relationship Id="rId275" Type="http://schemas.openxmlformats.org/officeDocument/2006/relationships/hyperlink" Target="http://www.emercom.gov.ru" TargetMode="External"/><Relationship Id="rId300" Type="http://schemas.openxmlformats.org/officeDocument/2006/relationships/hyperlink" Target="http://mon.gov.ru/" TargetMode="External"/><Relationship Id="rId482" Type="http://schemas.openxmlformats.org/officeDocument/2006/relationships/hyperlink" Target="http://www.opasno.net" TargetMode="External"/><Relationship Id="rId538" Type="http://schemas.openxmlformats.org/officeDocument/2006/relationships/hyperlink" Target="http://personal-safety.redut-7.ru" TargetMode="External"/><Relationship Id="rId703" Type="http://schemas.openxmlformats.org/officeDocument/2006/relationships/hyperlink" Target="http://personal-safety.redut-7.ru" TargetMode="External"/><Relationship Id="rId81" Type="http://schemas.openxmlformats.org/officeDocument/2006/relationships/hyperlink" Target="http://www.gov.ed.ru" TargetMode="External"/><Relationship Id="rId135" Type="http://schemas.openxmlformats.org/officeDocument/2006/relationships/hyperlink" Target="http://mon.gov.ru/" TargetMode="External"/><Relationship Id="rId177" Type="http://schemas.openxmlformats.org/officeDocument/2006/relationships/hyperlink" Target="http://www.minzdrav-rf.ru" TargetMode="External"/><Relationship Id="rId342" Type="http://schemas.openxmlformats.org/officeDocument/2006/relationships/hyperlink" Target="http://www.minzdrav-rf.ru" TargetMode="External"/><Relationship Id="rId384" Type="http://schemas.openxmlformats.org/officeDocument/2006/relationships/hyperlink" Target="http://personal-safety.redut-7.ru" TargetMode="External"/><Relationship Id="rId591" Type="http://schemas.openxmlformats.org/officeDocument/2006/relationships/hyperlink" Target="http://festival.1september.ru" TargetMode="External"/><Relationship Id="rId605" Type="http://schemas.openxmlformats.org/officeDocument/2006/relationships/hyperlink" Target="http://www.alleng.ru" TargetMode="External"/><Relationship Id="rId202" Type="http://schemas.openxmlformats.org/officeDocument/2006/relationships/hyperlink" Target="http://www.gov.ed.ru" TargetMode="External"/><Relationship Id="rId244" Type="http://schemas.openxmlformats.org/officeDocument/2006/relationships/hyperlink" Target="http://www.mil.ru" TargetMode="External"/><Relationship Id="rId647" Type="http://schemas.openxmlformats.org/officeDocument/2006/relationships/hyperlink" Target="http://www.opasno.net" TargetMode="External"/><Relationship Id="rId689" Type="http://schemas.openxmlformats.org/officeDocument/2006/relationships/hyperlink" Target="http://www.gov.ed.ru" TargetMode="External"/><Relationship Id="rId39" Type="http://schemas.openxmlformats.org/officeDocument/2006/relationships/hyperlink" Target="http://personal-safety.redut-7.ru" TargetMode="External"/><Relationship Id="rId286" Type="http://schemas.openxmlformats.org/officeDocument/2006/relationships/hyperlink" Target="http://www.emercom.gov.ru" TargetMode="External"/><Relationship Id="rId451" Type="http://schemas.openxmlformats.org/officeDocument/2006/relationships/hyperlink" Target="http://www.alleng.ru" TargetMode="External"/><Relationship Id="rId493" Type="http://schemas.openxmlformats.org/officeDocument/2006/relationships/hyperlink" Target="http://www.opasno.net" TargetMode="External"/><Relationship Id="rId507" Type="http://schemas.openxmlformats.org/officeDocument/2006/relationships/hyperlink" Target="http://www.bezopasnost.edu66.ru" TargetMode="External"/><Relationship Id="rId549" Type="http://schemas.openxmlformats.org/officeDocument/2006/relationships/hyperlink" Target="http://personal-safety.redut-7.ru" TargetMode="External"/><Relationship Id="rId714" Type="http://schemas.openxmlformats.org/officeDocument/2006/relationships/hyperlink" Target="http://personal-safety.redut-7.ru" TargetMode="External"/><Relationship Id="rId50" Type="http://schemas.openxmlformats.org/officeDocument/2006/relationships/hyperlink" Target="http://personal-safety.redut-7.ru" TargetMode="External"/><Relationship Id="rId104" Type="http://schemas.openxmlformats.org/officeDocument/2006/relationships/hyperlink" Target="http://festival.1september.ru" TargetMode="External"/><Relationship Id="rId146" Type="http://schemas.openxmlformats.org/officeDocument/2006/relationships/hyperlink" Target="http://mon.gov.ru/" TargetMode="External"/><Relationship Id="rId188" Type="http://schemas.openxmlformats.org/officeDocument/2006/relationships/hyperlink" Target="http://www.minzdrav-rf.ru" TargetMode="External"/><Relationship Id="rId311" Type="http://schemas.openxmlformats.org/officeDocument/2006/relationships/hyperlink" Target="http://mon.gov.ru/" TargetMode="External"/><Relationship Id="rId353" Type="http://schemas.openxmlformats.org/officeDocument/2006/relationships/hyperlink" Target="http://www.minzdrav-rf.ru" TargetMode="External"/><Relationship Id="rId395" Type="http://schemas.openxmlformats.org/officeDocument/2006/relationships/hyperlink" Target="http://personal-safety.redut-7.ru" TargetMode="External"/><Relationship Id="rId409" Type="http://schemas.openxmlformats.org/officeDocument/2006/relationships/hyperlink" Target="http://www.mvd.ru" TargetMode="External"/><Relationship Id="rId560" Type="http://schemas.openxmlformats.org/officeDocument/2006/relationships/hyperlink" Target="http://personal-safety.redut-7.ru" TargetMode="External"/><Relationship Id="rId92" Type="http://schemas.openxmlformats.org/officeDocument/2006/relationships/hyperlink" Target="http://www.gov.ed.ru" TargetMode="External"/><Relationship Id="rId213" Type="http://schemas.openxmlformats.org/officeDocument/2006/relationships/hyperlink" Target="http://www.gov.ed.ru" TargetMode="External"/><Relationship Id="rId420" Type="http://schemas.openxmlformats.org/officeDocument/2006/relationships/hyperlink" Target="http://www.mvd.ru" TargetMode="External"/><Relationship Id="rId616" Type="http://schemas.openxmlformats.org/officeDocument/2006/relationships/hyperlink" Target="http://www.alleng.ru" TargetMode="External"/><Relationship Id="rId658" Type="http://schemas.openxmlformats.org/officeDocument/2006/relationships/hyperlink" Target="http://www.opasno.net" TargetMode="External"/><Relationship Id="rId255" Type="http://schemas.openxmlformats.org/officeDocument/2006/relationships/hyperlink" Target="http://www.mil.ru" TargetMode="External"/><Relationship Id="rId297" Type="http://schemas.openxmlformats.org/officeDocument/2006/relationships/hyperlink" Target="http://www.emercom.gov.ru" TargetMode="External"/><Relationship Id="rId462" Type="http://schemas.openxmlformats.org/officeDocument/2006/relationships/hyperlink" Target="http://www.alleng.ru" TargetMode="External"/><Relationship Id="rId518" Type="http://schemas.openxmlformats.org/officeDocument/2006/relationships/hyperlink" Target="http://www.bezopasnost.edu66.ru" TargetMode="External"/><Relationship Id="rId725" Type="http://schemas.openxmlformats.org/officeDocument/2006/relationships/hyperlink" Target="http://personal-safety.redut-7.ru" TargetMode="External"/><Relationship Id="rId115" Type="http://schemas.openxmlformats.org/officeDocument/2006/relationships/hyperlink" Target="http://festival.1september.ru" TargetMode="External"/><Relationship Id="rId157" Type="http://schemas.openxmlformats.org/officeDocument/2006/relationships/hyperlink" Target="http://mon.gov.ru/" TargetMode="External"/><Relationship Id="rId322" Type="http://schemas.openxmlformats.org/officeDocument/2006/relationships/hyperlink" Target="http://mon.gov.ru/" TargetMode="External"/><Relationship Id="rId364" Type="http://schemas.openxmlformats.org/officeDocument/2006/relationships/hyperlink" Target="http://www.minzdrav-rf.ru" TargetMode="External"/><Relationship Id="rId61" Type="http://schemas.openxmlformats.org/officeDocument/2006/relationships/hyperlink" Target="http://www.opasno.net" TargetMode="External"/><Relationship Id="rId199" Type="http://schemas.openxmlformats.org/officeDocument/2006/relationships/hyperlink" Target="http://www.minzdrav-rf.ru" TargetMode="External"/><Relationship Id="rId571" Type="http://schemas.openxmlformats.org/officeDocument/2006/relationships/hyperlink" Target="http://personal-safety.redut-7.ru" TargetMode="External"/><Relationship Id="rId627" Type="http://schemas.openxmlformats.org/officeDocument/2006/relationships/hyperlink" Target="http://www.alleng.ru" TargetMode="External"/><Relationship Id="rId669" Type="http://schemas.openxmlformats.org/officeDocument/2006/relationships/hyperlink" Target="http://www.opasno.net" TargetMode="External"/><Relationship Id="rId19" Type="http://schemas.openxmlformats.org/officeDocument/2006/relationships/hyperlink" Target="http://www.bezopasnost.edu66.ru" TargetMode="External"/><Relationship Id="rId224" Type="http://schemas.openxmlformats.org/officeDocument/2006/relationships/hyperlink" Target="http://www.gov.ed.ru" TargetMode="External"/><Relationship Id="rId266" Type="http://schemas.openxmlformats.org/officeDocument/2006/relationships/hyperlink" Target="http://www.mil.ru" TargetMode="External"/><Relationship Id="rId431" Type="http://schemas.openxmlformats.org/officeDocument/2006/relationships/hyperlink" Target="http://www.mvd.ru" TargetMode="External"/><Relationship Id="rId473" Type="http://schemas.openxmlformats.org/officeDocument/2006/relationships/hyperlink" Target="http://www.alleng.ru" TargetMode="External"/><Relationship Id="rId529" Type="http://schemas.openxmlformats.org/officeDocument/2006/relationships/hyperlink" Target="http://www.bezopasnost.edu66.ru" TargetMode="External"/><Relationship Id="rId680" Type="http://schemas.openxmlformats.org/officeDocument/2006/relationships/hyperlink" Target="http://www.opasno.net" TargetMode="External"/><Relationship Id="rId30" Type="http://schemas.openxmlformats.org/officeDocument/2006/relationships/hyperlink" Target="http://www.bezopasnost.edu66.ru" TargetMode="External"/><Relationship Id="rId126" Type="http://schemas.openxmlformats.org/officeDocument/2006/relationships/hyperlink" Target="http://festival.1september.ru" TargetMode="External"/><Relationship Id="rId168" Type="http://schemas.openxmlformats.org/officeDocument/2006/relationships/hyperlink" Target="http://mon.gov.ru/" TargetMode="External"/><Relationship Id="rId333" Type="http://schemas.openxmlformats.org/officeDocument/2006/relationships/hyperlink" Target="http://mon.gov.ru/" TargetMode="External"/><Relationship Id="rId540" Type="http://schemas.openxmlformats.org/officeDocument/2006/relationships/hyperlink" Target="http://www.bezopasnost.edu66.ru" TargetMode="External"/><Relationship Id="rId72" Type="http://schemas.openxmlformats.org/officeDocument/2006/relationships/hyperlink" Target="http://www.opasno.net" TargetMode="External"/><Relationship Id="rId375" Type="http://schemas.openxmlformats.org/officeDocument/2006/relationships/hyperlink" Target="https://xn--90adear.xn--p1ai/" TargetMode="External"/><Relationship Id="rId582" Type="http://schemas.openxmlformats.org/officeDocument/2006/relationships/hyperlink" Target="http://personal-safety.redut-7.ru" TargetMode="External"/><Relationship Id="rId638" Type="http://schemas.openxmlformats.org/officeDocument/2006/relationships/hyperlink" Target="http://www.alleng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gov.ed.ru" TargetMode="External"/><Relationship Id="rId277" Type="http://schemas.openxmlformats.org/officeDocument/2006/relationships/hyperlink" Target="http://www.mil.ru" TargetMode="External"/><Relationship Id="rId400" Type="http://schemas.openxmlformats.org/officeDocument/2006/relationships/hyperlink" Target="http://www.minzdrav-rf.ru" TargetMode="External"/><Relationship Id="rId442" Type="http://schemas.openxmlformats.org/officeDocument/2006/relationships/hyperlink" Target="http://www.mvd.ru" TargetMode="External"/><Relationship Id="rId484" Type="http://schemas.openxmlformats.org/officeDocument/2006/relationships/hyperlink" Target="http://www.alleng.ru" TargetMode="External"/><Relationship Id="rId705" Type="http://schemas.openxmlformats.org/officeDocument/2006/relationships/hyperlink" Target="http://www.bezopasnost.edu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85</Pages>
  <Words>23850</Words>
  <Characters>135951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USER</cp:lastModifiedBy>
  <cp:revision>3</cp:revision>
  <dcterms:created xsi:type="dcterms:W3CDTF">2024-06-10T08:54:00Z</dcterms:created>
  <dcterms:modified xsi:type="dcterms:W3CDTF">2024-11-01T11:10:00Z</dcterms:modified>
</cp:coreProperties>
</file>