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6A" w:rsidRDefault="009C08B0" w:rsidP="00B2686A">
      <w:pPr>
        <w:spacing w:before="67" w:line="322" w:lineRule="exact"/>
        <w:ind w:left="18" w:right="355"/>
        <w:jc w:val="center"/>
        <w:rPr>
          <w:b/>
          <w:color w:val="001F5F"/>
          <w:sz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6FB79C3F" wp14:editId="71F21871">
            <wp:simplePos x="0" y="0"/>
            <wp:positionH relativeFrom="column">
              <wp:posOffset>-946785</wp:posOffset>
            </wp:positionH>
            <wp:positionV relativeFrom="paragraph">
              <wp:posOffset>-891540</wp:posOffset>
            </wp:positionV>
            <wp:extent cx="7315200" cy="11220450"/>
            <wp:effectExtent l="0" t="0" r="0" b="0"/>
            <wp:wrapTight wrapText="bothSides">
              <wp:wrapPolygon edited="0">
                <wp:start x="0" y="0"/>
                <wp:lineTo x="0" y="21563"/>
                <wp:lineTo x="21544" y="21563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ы-патриот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122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8B0" w:rsidRDefault="009C08B0" w:rsidP="00004ECB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p w:rsidR="00004ECB" w:rsidRDefault="00004ECB" w:rsidP="00004ECB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  <w:r w:rsidRPr="004A66F0">
        <w:rPr>
          <w:b/>
          <w:bCs/>
          <w:sz w:val="28"/>
          <w:szCs w:val="28"/>
          <w:lang w:eastAsia="ar-SA"/>
        </w:rPr>
        <w:t>Структура программы</w:t>
      </w:r>
    </w:p>
    <w:p w:rsidR="00940392" w:rsidRDefault="00940392" w:rsidP="00004ECB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674"/>
      </w:tblGrid>
      <w:tr w:rsidR="00940392" w:rsidTr="00940392">
        <w:tc>
          <w:tcPr>
            <w:tcW w:w="8897" w:type="dxa"/>
          </w:tcPr>
          <w:p w:rsidR="00940392" w:rsidRDefault="00940392" w:rsidP="00940392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BA20EA">
              <w:rPr>
                <w:bCs/>
                <w:sz w:val="28"/>
                <w:szCs w:val="28"/>
              </w:rPr>
              <w:t>Пояснительная  записка.</w:t>
            </w:r>
            <w:r w:rsidR="00B8776C">
              <w:rPr>
                <w:bCs/>
                <w:sz w:val="28"/>
                <w:szCs w:val="28"/>
              </w:rPr>
              <w:t xml:space="preserve"> Введение.</w:t>
            </w:r>
            <w:r w:rsidRPr="00BA20E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40392" w:rsidTr="00940392">
        <w:tc>
          <w:tcPr>
            <w:tcW w:w="8897" w:type="dxa"/>
          </w:tcPr>
          <w:p w:rsidR="00940392" w:rsidRDefault="00940392" w:rsidP="00940392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BA20EA">
              <w:rPr>
                <w:bCs/>
                <w:sz w:val="28"/>
                <w:szCs w:val="28"/>
              </w:rPr>
              <w:t>Цель и задачи программы.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40392" w:rsidTr="00940392">
        <w:tc>
          <w:tcPr>
            <w:tcW w:w="8897" w:type="dxa"/>
          </w:tcPr>
          <w:p w:rsidR="00940392" w:rsidRPr="00DF26CF" w:rsidRDefault="00940392" w:rsidP="00940392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BA20EA">
              <w:rPr>
                <w:bCs/>
                <w:sz w:val="28"/>
                <w:szCs w:val="28"/>
              </w:rPr>
              <w:t>Учебный план программы</w:t>
            </w:r>
            <w:r>
              <w:rPr>
                <w:bCs/>
                <w:sz w:val="28"/>
                <w:szCs w:val="28"/>
              </w:rPr>
              <w:t xml:space="preserve">.                                     </w:t>
            </w: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40392" w:rsidTr="00940392">
        <w:tc>
          <w:tcPr>
            <w:tcW w:w="8897" w:type="dxa"/>
          </w:tcPr>
          <w:p w:rsidR="00940392" w:rsidRPr="00DF26CF" w:rsidRDefault="00940392" w:rsidP="00940392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Pr="00BA20EA">
              <w:rPr>
                <w:bCs/>
                <w:sz w:val="28"/>
                <w:szCs w:val="28"/>
              </w:rPr>
              <w:t>Содержание учебного плана программы</w:t>
            </w:r>
            <w:r>
              <w:rPr>
                <w:bCs/>
                <w:sz w:val="28"/>
                <w:szCs w:val="28"/>
              </w:rPr>
              <w:t>.</w:t>
            </w:r>
            <w:r w:rsidRPr="00BA20E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40392" w:rsidTr="00940392">
        <w:tc>
          <w:tcPr>
            <w:tcW w:w="8897" w:type="dxa"/>
          </w:tcPr>
          <w:p w:rsidR="00940392" w:rsidRPr="00DF26CF" w:rsidRDefault="00940392" w:rsidP="00940392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 w:rsidRPr="00BA20EA">
              <w:rPr>
                <w:bCs/>
                <w:sz w:val="28"/>
                <w:szCs w:val="28"/>
              </w:rPr>
              <w:t>Планируемые результаты освоения программы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40392" w:rsidTr="00940392">
        <w:tc>
          <w:tcPr>
            <w:tcW w:w="8897" w:type="dxa"/>
          </w:tcPr>
          <w:p w:rsidR="00940392" w:rsidRPr="00DF26CF" w:rsidRDefault="00940392" w:rsidP="00940392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r w:rsidRPr="00BA20EA">
              <w:rPr>
                <w:bCs/>
                <w:sz w:val="28"/>
                <w:szCs w:val="28"/>
              </w:rPr>
              <w:t>Календарный учебный график программы.</w:t>
            </w:r>
            <w:r>
              <w:rPr>
                <w:bCs/>
                <w:sz w:val="28"/>
                <w:szCs w:val="28"/>
              </w:rPr>
              <w:t xml:space="preserve">                                     </w:t>
            </w:r>
            <w:r w:rsidRPr="00BA20E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40392" w:rsidTr="00940392">
        <w:tc>
          <w:tcPr>
            <w:tcW w:w="8897" w:type="dxa"/>
          </w:tcPr>
          <w:p w:rsidR="00940392" w:rsidRPr="00DF26CF" w:rsidRDefault="00940392" w:rsidP="00940392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</w:t>
            </w:r>
            <w:r w:rsidRPr="00BA20EA">
              <w:rPr>
                <w:bCs/>
                <w:sz w:val="28"/>
                <w:szCs w:val="28"/>
              </w:rPr>
              <w:t>Формы аттестации, оценочные материалы.</w:t>
            </w:r>
            <w:r>
              <w:rPr>
                <w:bCs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40392" w:rsidTr="00940392">
        <w:tc>
          <w:tcPr>
            <w:tcW w:w="8897" w:type="dxa"/>
          </w:tcPr>
          <w:p w:rsidR="0095283A" w:rsidRDefault="00940392" w:rsidP="00940392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 </w:t>
            </w:r>
            <w:r w:rsidRPr="00BA20EA">
              <w:rPr>
                <w:bCs/>
                <w:sz w:val="28"/>
                <w:szCs w:val="28"/>
              </w:rPr>
              <w:t>Формы обучения, методы, приемы и педагогические технологии.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  <w:p w:rsidR="00940392" w:rsidRDefault="0095283A" w:rsidP="0095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F22C4">
              <w:rPr>
                <w:sz w:val="28"/>
                <w:szCs w:val="28"/>
              </w:rPr>
              <w:t>Воспитание.</w:t>
            </w:r>
          </w:p>
          <w:p w:rsidR="0095283A" w:rsidRDefault="0095283A" w:rsidP="0095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9.1. Цели, задачи, формы, методы.</w:t>
            </w:r>
          </w:p>
          <w:p w:rsidR="0095283A" w:rsidRDefault="0095283A" w:rsidP="0095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9.2. Условия воспитания, анализ результатов.</w:t>
            </w:r>
          </w:p>
          <w:p w:rsidR="0095283A" w:rsidRPr="0095283A" w:rsidRDefault="0095283A" w:rsidP="0095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9.3. Календарный план воспитательной работы</w:t>
            </w:r>
          </w:p>
        </w:tc>
        <w:tc>
          <w:tcPr>
            <w:tcW w:w="674" w:type="dxa"/>
          </w:tcPr>
          <w:p w:rsidR="00940392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:rsidR="0095283A" w:rsidRPr="00DF26CF" w:rsidRDefault="0095283A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940392" w:rsidTr="00940392">
        <w:tc>
          <w:tcPr>
            <w:tcW w:w="8897" w:type="dxa"/>
          </w:tcPr>
          <w:p w:rsidR="00940392" w:rsidRPr="00DF26CF" w:rsidRDefault="0095283A" w:rsidP="00940392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940392">
              <w:rPr>
                <w:bCs/>
                <w:sz w:val="28"/>
                <w:szCs w:val="28"/>
              </w:rPr>
              <w:t xml:space="preserve">. </w:t>
            </w:r>
            <w:r w:rsidR="00940392" w:rsidRPr="00BA20EA">
              <w:rPr>
                <w:bCs/>
                <w:sz w:val="28"/>
                <w:szCs w:val="28"/>
              </w:rPr>
              <w:t>Методическое обеспечение программы.</w:t>
            </w: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40392" w:rsidTr="00940392">
        <w:tc>
          <w:tcPr>
            <w:tcW w:w="8897" w:type="dxa"/>
          </w:tcPr>
          <w:p w:rsidR="00940392" w:rsidRPr="00DF26CF" w:rsidRDefault="00940392" w:rsidP="0095283A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5283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BA20EA">
              <w:rPr>
                <w:bCs/>
                <w:sz w:val="28"/>
                <w:szCs w:val="28"/>
              </w:rPr>
              <w:t>Материально-техническое оснащение программы.</w:t>
            </w: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40392" w:rsidTr="00940392">
        <w:tc>
          <w:tcPr>
            <w:tcW w:w="8897" w:type="dxa"/>
          </w:tcPr>
          <w:p w:rsidR="00940392" w:rsidRPr="00DF26CF" w:rsidRDefault="00940392" w:rsidP="0095283A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5283A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BA20EA">
              <w:rPr>
                <w:bCs/>
                <w:sz w:val="28"/>
                <w:szCs w:val="28"/>
              </w:rPr>
              <w:t>Список литературы.</w:t>
            </w: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40392" w:rsidTr="00940392">
        <w:tc>
          <w:tcPr>
            <w:tcW w:w="8897" w:type="dxa"/>
          </w:tcPr>
          <w:p w:rsidR="00940392" w:rsidRPr="00DF26CF" w:rsidRDefault="00940392" w:rsidP="0095283A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5283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BA20EA">
              <w:rPr>
                <w:bCs/>
                <w:sz w:val="28"/>
                <w:szCs w:val="28"/>
              </w:rPr>
              <w:t>Приложение 1. Учебно-календарный график</w:t>
            </w:r>
            <w:r w:rsidR="00AC4AD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40392" w:rsidTr="00940392">
        <w:tc>
          <w:tcPr>
            <w:tcW w:w="8897" w:type="dxa"/>
          </w:tcPr>
          <w:p w:rsidR="00940392" w:rsidRPr="00DF26CF" w:rsidRDefault="00940392" w:rsidP="0095283A">
            <w:pPr>
              <w:spacing w:before="72"/>
              <w:ind w:right="3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940392" w:rsidRPr="00DF26CF" w:rsidRDefault="00940392" w:rsidP="00940392">
            <w:pPr>
              <w:spacing w:before="72"/>
              <w:ind w:right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940392" w:rsidRDefault="00940392" w:rsidP="00004ECB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p w:rsidR="00940392" w:rsidRDefault="00940392" w:rsidP="00004ECB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p w:rsidR="00940392" w:rsidRDefault="00940392" w:rsidP="00004ECB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p w:rsidR="00940392" w:rsidRDefault="00940392" w:rsidP="00004ECB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p w:rsidR="00940392" w:rsidRPr="004A66F0" w:rsidRDefault="00940392" w:rsidP="00940392">
      <w:pPr>
        <w:tabs>
          <w:tab w:val="left" w:pos="2268"/>
        </w:tabs>
        <w:rPr>
          <w:b/>
          <w:bCs/>
          <w:sz w:val="28"/>
          <w:szCs w:val="28"/>
          <w:lang w:eastAsia="ar-SA"/>
        </w:rPr>
      </w:pPr>
    </w:p>
    <w:p w:rsidR="00004ECB" w:rsidRPr="004A66F0" w:rsidRDefault="00004ECB" w:rsidP="00004ECB">
      <w:pPr>
        <w:tabs>
          <w:tab w:val="left" w:pos="2268"/>
        </w:tabs>
        <w:rPr>
          <w:b/>
          <w:bCs/>
          <w:sz w:val="28"/>
          <w:szCs w:val="28"/>
          <w:lang w:eastAsia="ar-SA"/>
        </w:rPr>
      </w:pPr>
    </w:p>
    <w:p w:rsidR="00B2686A" w:rsidRDefault="00B2686A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C155C5" w:rsidRDefault="00C155C5" w:rsidP="00B2686A">
      <w:pPr>
        <w:pStyle w:val="a5"/>
        <w:rPr>
          <w:b/>
          <w:sz w:val="20"/>
        </w:rPr>
      </w:pPr>
    </w:p>
    <w:p w:rsidR="00C155C5" w:rsidRDefault="00C155C5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1F4436" w:rsidRDefault="001F4436" w:rsidP="00B2686A">
      <w:pPr>
        <w:pStyle w:val="a5"/>
        <w:rPr>
          <w:b/>
          <w:sz w:val="20"/>
        </w:rPr>
      </w:pPr>
    </w:p>
    <w:p w:rsidR="00B2686A" w:rsidRDefault="00B2686A" w:rsidP="00B2686A">
      <w:pPr>
        <w:pStyle w:val="a5"/>
        <w:rPr>
          <w:b/>
          <w:sz w:val="20"/>
        </w:rPr>
      </w:pPr>
    </w:p>
    <w:p w:rsidR="0016673E" w:rsidRPr="001F4436" w:rsidRDefault="0016673E" w:rsidP="00AC4AD8">
      <w:pPr>
        <w:pStyle w:val="a7"/>
        <w:numPr>
          <w:ilvl w:val="0"/>
          <w:numId w:val="14"/>
        </w:num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4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C4AD8" w:rsidRPr="00C155C5" w:rsidRDefault="00AC4AD8" w:rsidP="00C155C5">
      <w:pPr>
        <w:pStyle w:val="ac"/>
        <w:ind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Дополнительная общеобразовательная (общеразвивающая) программа «Мы – патриоты. Проектная деятельность» </w:t>
      </w:r>
      <w:r w:rsidR="00C155C5" w:rsidRPr="00C155C5">
        <w:rPr>
          <w:sz w:val="28"/>
          <w:szCs w:val="28"/>
        </w:rPr>
        <w:t>.</w:t>
      </w:r>
    </w:p>
    <w:p w:rsidR="0047401D" w:rsidRPr="00C155C5" w:rsidRDefault="0047401D" w:rsidP="00C155C5">
      <w:pPr>
        <w:tabs>
          <w:tab w:val="left" w:pos="2268"/>
        </w:tabs>
        <w:ind w:firstLine="709"/>
        <w:jc w:val="both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Введение.</w:t>
      </w:r>
    </w:p>
    <w:p w:rsidR="0047401D" w:rsidRPr="00C155C5" w:rsidRDefault="0047401D" w:rsidP="00C155C5">
      <w:pPr>
        <w:tabs>
          <w:tab w:val="left" w:pos="2268"/>
        </w:tabs>
        <w:ind w:firstLine="709"/>
        <w:jc w:val="both"/>
        <w:rPr>
          <w:sz w:val="28"/>
          <w:szCs w:val="28"/>
        </w:rPr>
      </w:pPr>
    </w:p>
    <w:p w:rsidR="0047401D" w:rsidRPr="00C155C5" w:rsidRDefault="0047401D" w:rsidP="00C155C5">
      <w:pPr>
        <w:tabs>
          <w:tab w:val="left" w:pos="2268"/>
        </w:tabs>
        <w:ind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Доступны ли детям чувства патриотизма? Исходя из многолетнего опыта работы в этом направлении, можно дать утвердительный ответ: школьникам, особенно старшего возраста, доступно чувство любви к родному городу, родной природе, к своей Родине. А это и есть начало патриотизма, который рождается в познании, а формируется в процессе целенаправленного воспитания. 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с яркой индивидуальностью. В то же время в обществе наблюдается явный «дефицит нравственности» как у отдельных личностей, так и во взаимоотношениях между людьми. Одним из характерных проявлений духовной опустошенности и низкой культуры явилось резкое падение роли и значения патриотизма как одной из ценностей нашего народа. В последние годы наблюдается отчуждение подрастающего поколения от отечественной культуры, от общественно исторического опыта. Решение проблемы воспитания в детях и подростках патриотизма требует новой идеологии образовательной и воспитательной деятельности. Существенные изменения, происшедшие за последние годы, новые проблемы, связанные с воспитанием детей, обусловили переосмысление сущности патриотического воспитания, его места и роли в общественной жизни. Идея воспитания патриотизма и гражданственности становится государственной.</w:t>
      </w:r>
    </w:p>
    <w:p w:rsidR="0047401D" w:rsidRPr="00C155C5" w:rsidRDefault="0047401D" w:rsidP="00C155C5">
      <w:pPr>
        <w:tabs>
          <w:tab w:val="left" w:pos="2268"/>
        </w:tabs>
        <w:ind w:firstLine="709"/>
        <w:jc w:val="both"/>
        <w:rPr>
          <w:sz w:val="28"/>
          <w:szCs w:val="28"/>
        </w:rPr>
      </w:pPr>
    </w:p>
    <w:p w:rsidR="0047401D" w:rsidRPr="00C155C5" w:rsidRDefault="0047401D" w:rsidP="00C155C5">
      <w:pPr>
        <w:tabs>
          <w:tab w:val="left" w:pos="2268"/>
        </w:tabs>
        <w:ind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С 1 января 2021 года в России стартовала реализация федерального проекта «Патриотическое воспитание граждан Российской Федерации» в рамках национального проекта «Образование». Проект, основная цель которого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путём вовлечения к 2025 году 25% граждан Российской Федерации в систему патриотического воспитания, станет ресурсной базой для дальнейшей реализации поправок в закон об образовании, направленных на воспитательную работу. Тема воспитания была обозначена Президентом РФ Владимиром Путиным в «Указе о национальных целях развития до 2030 года».</w:t>
      </w:r>
    </w:p>
    <w:p w:rsidR="007074BD" w:rsidRPr="00C155C5" w:rsidRDefault="007074BD" w:rsidP="00C155C5">
      <w:pPr>
        <w:spacing w:after="14"/>
        <w:ind w:right="-1" w:firstLine="567"/>
        <w:jc w:val="both"/>
        <w:rPr>
          <w:color w:val="000000"/>
          <w:sz w:val="28"/>
          <w:szCs w:val="28"/>
          <w:lang w:eastAsia="ru-RU"/>
        </w:rPr>
      </w:pPr>
      <w:r w:rsidRPr="00C155C5">
        <w:rPr>
          <w:b/>
          <w:color w:val="000000"/>
          <w:sz w:val="28"/>
          <w:szCs w:val="28"/>
          <w:lang w:eastAsia="ru-RU"/>
        </w:rPr>
        <w:t>Нормативные основания</w:t>
      </w:r>
      <w:r w:rsidRPr="00C155C5">
        <w:rPr>
          <w:color w:val="000000"/>
          <w:sz w:val="28"/>
          <w:szCs w:val="28"/>
          <w:lang w:eastAsia="ru-RU"/>
        </w:rPr>
        <w:t xml:space="preserve"> для создания дополнительной общеобразовательной (общеразвивающей) программы:</w:t>
      </w:r>
    </w:p>
    <w:p w:rsidR="007074BD" w:rsidRPr="00C155C5" w:rsidRDefault="007074BD" w:rsidP="00C155C5">
      <w:pPr>
        <w:spacing w:after="14"/>
        <w:ind w:right="-1" w:firstLine="567"/>
        <w:jc w:val="both"/>
        <w:rPr>
          <w:color w:val="000000"/>
          <w:sz w:val="28"/>
          <w:szCs w:val="28"/>
          <w:lang w:eastAsia="ru-RU"/>
        </w:rPr>
      </w:pPr>
      <w:r w:rsidRPr="00C155C5">
        <w:rPr>
          <w:color w:val="000000"/>
          <w:sz w:val="28"/>
          <w:szCs w:val="28"/>
          <w:lang w:eastAsia="ru-RU"/>
        </w:rPr>
        <w:t>-</w:t>
      </w:r>
      <w:r w:rsidRPr="00C155C5">
        <w:rPr>
          <w:color w:val="000000"/>
          <w:sz w:val="28"/>
          <w:szCs w:val="28"/>
          <w:lang w:eastAsia="ru-RU"/>
        </w:rPr>
        <w:tab/>
        <w:t>Федеральный закон «Об образовании Российской Федерации» от 29. 12. 2012 г. № 273-ФЗ (с изменениями и дополнениями);</w:t>
      </w:r>
    </w:p>
    <w:p w:rsidR="007074BD" w:rsidRPr="00C155C5" w:rsidRDefault="007074BD" w:rsidP="00C155C5">
      <w:pPr>
        <w:spacing w:after="14"/>
        <w:ind w:right="-1" w:firstLine="567"/>
        <w:jc w:val="both"/>
        <w:rPr>
          <w:color w:val="000000"/>
          <w:sz w:val="28"/>
          <w:szCs w:val="28"/>
          <w:lang w:eastAsia="ru-RU"/>
        </w:rPr>
      </w:pPr>
      <w:r w:rsidRPr="00C155C5">
        <w:rPr>
          <w:color w:val="000000"/>
          <w:sz w:val="28"/>
          <w:szCs w:val="28"/>
          <w:lang w:eastAsia="ru-RU"/>
        </w:rPr>
        <w:lastRenderedPageBreak/>
        <w:t>-</w:t>
      </w:r>
      <w:r w:rsidRPr="00C155C5">
        <w:rPr>
          <w:color w:val="000000"/>
          <w:sz w:val="28"/>
          <w:szCs w:val="28"/>
          <w:lang w:eastAsia="ru-RU"/>
        </w:rPr>
        <w:tab/>
        <w:t>Концепция развития дополнительного образования, утверждена распоряжением Правительства Российской Федерации от 31 марта 2022 года № 678-р;</w:t>
      </w:r>
    </w:p>
    <w:p w:rsidR="007074BD" w:rsidRPr="00C155C5" w:rsidRDefault="007074BD" w:rsidP="00C155C5">
      <w:pPr>
        <w:spacing w:after="14"/>
        <w:ind w:right="-1" w:firstLine="567"/>
        <w:jc w:val="both"/>
        <w:rPr>
          <w:color w:val="000000"/>
          <w:sz w:val="28"/>
          <w:szCs w:val="28"/>
          <w:lang w:eastAsia="ru-RU"/>
        </w:rPr>
      </w:pPr>
      <w:r w:rsidRPr="00C155C5">
        <w:rPr>
          <w:color w:val="000000"/>
          <w:sz w:val="28"/>
          <w:szCs w:val="28"/>
          <w:lang w:eastAsia="ru-RU"/>
        </w:rPr>
        <w:t>-</w:t>
      </w:r>
      <w:r w:rsidRPr="00C155C5">
        <w:rPr>
          <w:color w:val="000000"/>
          <w:sz w:val="28"/>
          <w:szCs w:val="28"/>
          <w:lang w:eastAsia="ru-RU"/>
        </w:rPr>
        <w:tab/>
        <w:t>Приказ Министерства просвещения Российской Федерации от 27. 07 2022 г. № 629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7074BD" w:rsidRPr="00C155C5" w:rsidRDefault="007074BD" w:rsidP="00C155C5">
      <w:pPr>
        <w:spacing w:after="14"/>
        <w:ind w:right="-1" w:firstLine="567"/>
        <w:jc w:val="both"/>
        <w:rPr>
          <w:color w:val="000000"/>
          <w:sz w:val="28"/>
          <w:szCs w:val="28"/>
          <w:lang w:eastAsia="ru-RU"/>
        </w:rPr>
      </w:pPr>
      <w:r w:rsidRPr="00C155C5">
        <w:rPr>
          <w:color w:val="000000"/>
          <w:sz w:val="28"/>
          <w:szCs w:val="28"/>
          <w:lang w:eastAsia="ru-RU"/>
        </w:rPr>
        <w:t>-</w:t>
      </w:r>
      <w:r w:rsidRPr="00C155C5">
        <w:rPr>
          <w:color w:val="000000"/>
          <w:sz w:val="28"/>
          <w:szCs w:val="28"/>
          <w:lang w:eastAsia="ru-RU"/>
        </w:rPr>
        <w:tab/>
        <w:t xml:space="preserve">Приказ Министерства просвещения Российской Федерации от 03. 09 2019 г. № 467 «Об утверждении Целевой модели развития системы дополнительного образования детей»; </w:t>
      </w:r>
    </w:p>
    <w:p w:rsidR="007074BD" w:rsidRPr="00C155C5" w:rsidRDefault="007074BD" w:rsidP="00C155C5">
      <w:pPr>
        <w:spacing w:after="14"/>
        <w:ind w:right="-1" w:firstLine="567"/>
        <w:jc w:val="both"/>
        <w:rPr>
          <w:color w:val="000000"/>
          <w:sz w:val="28"/>
          <w:szCs w:val="28"/>
          <w:lang w:eastAsia="ru-RU"/>
        </w:rPr>
      </w:pPr>
      <w:r w:rsidRPr="00C155C5">
        <w:rPr>
          <w:color w:val="000000"/>
          <w:sz w:val="28"/>
          <w:szCs w:val="28"/>
          <w:lang w:eastAsia="ru-RU"/>
        </w:rPr>
        <w:t>-</w:t>
      </w:r>
      <w:r w:rsidRPr="00C155C5">
        <w:rPr>
          <w:color w:val="000000"/>
          <w:sz w:val="28"/>
          <w:szCs w:val="28"/>
          <w:lang w:eastAsia="ru-RU"/>
        </w:rPr>
        <w:tab/>
        <w:t>Приказ Министерства образования республики Мордовия от 26. 06 2023 г. № 795-ОД «Об утверждении Правил персонифицированного финансирования дополнительного образования детей в республике Мордовия» (с изменениями от 27.07.2023 г.);</w:t>
      </w:r>
    </w:p>
    <w:p w:rsidR="007074BD" w:rsidRPr="00C155C5" w:rsidRDefault="007074BD" w:rsidP="00C155C5">
      <w:pPr>
        <w:spacing w:after="14"/>
        <w:ind w:right="-1" w:firstLine="567"/>
        <w:jc w:val="both"/>
        <w:rPr>
          <w:color w:val="000000"/>
          <w:sz w:val="28"/>
          <w:szCs w:val="28"/>
          <w:lang w:eastAsia="ru-RU"/>
        </w:rPr>
      </w:pPr>
      <w:r w:rsidRPr="00C155C5">
        <w:rPr>
          <w:color w:val="000000"/>
          <w:sz w:val="28"/>
          <w:szCs w:val="28"/>
          <w:lang w:eastAsia="ru-RU"/>
        </w:rPr>
        <w:t>-</w:t>
      </w:r>
      <w:r w:rsidRPr="00C155C5">
        <w:rPr>
          <w:color w:val="000000"/>
          <w:sz w:val="28"/>
          <w:szCs w:val="28"/>
          <w:lang w:eastAsia="ru-RU"/>
        </w:rPr>
        <w:tab/>
        <w:t>СанПин 2.4.4.3648-20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C4AD8" w:rsidRPr="00C155C5" w:rsidRDefault="00AC4AD8" w:rsidP="00C155C5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155C5">
        <w:rPr>
          <w:sz w:val="28"/>
          <w:szCs w:val="28"/>
        </w:rPr>
        <w:t>- Устав МБОУ «СОШ №10».</w:t>
      </w:r>
    </w:p>
    <w:p w:rsidR="00ED245A" w:rsidRPr="00C155C5" w:rsidRDefault="00AC4AD8" w:rsidP="00C155C5">
      <w:pPr>
        <w:pStyle w:val="a7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</w:t>
      </w:r>
      <w:r w:rsidR="00ED245A" w:rsidRPr="00C155C5">
        <w:rPr>
          <w:rFonts w:ascii="Times New Roman" w:hAnsi="Times New Roman" w:cs="Times New Roman"/>
          <w:sz w:val="28"/>
          <w:szCs w:val="28"/>
        </w:rPr>
        <w:t>М</w:t>
      </w:r>
      <w:r w:rsidRPr="00C155C5">
        <w:rPr>
          <w:rFonts w:ascii="Times New Roman" w:hAnsi="Times New Roman" w:cs="Times New Roman"/>
          <w:sz w:val="28"/>
          <w:szCs w:val="28"/>
        </w:rPr>
        <w:t xml:space="preserve">ы – патриоты. Проектная деятельность» составлена на основе: </w:t>
      </w:r>
    </w:p>
    <w:p w:rsidR="00AC4AD8" w:rsidRPr="00C155C5" w:rsidRDefault="007D02C4" w:rsidP="00C155C5">
      <w:pPr>
        <w:tabs>
          <w:tab w:val="left" w:pos="0"/>
        </w:tabs>
        <w:rPr>
          <w:sz w:val="28"/>
          <w:szCs w:val="28"/>
        </w:rPr>
      </w:pPr>
      <w:r w:rsidRPr="00C155C5">
        <w:rPr>
          <w:sz w:val="28"/>
          <w:szCs w:val="28"/>
        </w:rPr>
        <w:t xml:space="preserve">         </w:t>
      </w:r>
      <w:r w:rsidR="00ED245A" w:rsidRPr="00C155C5">
        <w:rPr>
          <w:sz w:val="28"/>
          <w:szCs w:val="28"/>
          <w:u w:val="single"/>
        </w:rPr>
        <w:t>Программа разработана</w:t>
      </w:r>
      <w:r w:rsidR="00ED245A" w:rsidRPr="00C155C5">
        <w:rPr>
          <w:sz w:val="28"/>
          <w:szCs w:val="28"/>
        </w:rPr>
        <w:t xml:space="preserve"> на основе требований ФГОС </w:t>
      </w:r>
      <w:r w:rsidRPr="00C155C5">
        <w:rPr>
          <w:sz w:val="28"/>
          <w:szCs w:val="28"/>
        </w:rPr>
        <w:t xml:space="preserve"> ООО к структуре </w:t>
      </w:r>
      <w:r w:rsidR="00ED245A" w:rsidRPr="00C155C5">
        <w:rPr>
          <w:sz w:val="28"/>
          <w:szCs w:val="28"/>
        </w:rPr>
        <w:t xml:space="preserve">основной общеобразовательной программы школьного образования, </w:t>
      </w:r>
      <w:r w:rsidRPr="00C155C5">
        <w:rPr>
          <w:sz w:val="28"/>
          <w:szCs w:val="28"/>
        </w:rPr>
        <w:t>Государственной программы «Патриотическое воспитание граждан Российской Федерации на 2021-2024 годы» и др.</w:t>
      </w:r>
    </w:p>
    <w:p w:rsidR="00AC4AD8" w:rsidRPr="00C155C5" w:rsidRDefault="00AC4AD8" w:rsidP="00C155C5">
      <w:pPr>
        <w:pStyle w:val="a7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Программа «Мы – патриоты. Проектная деятельность» рекомендована к использованию в учреждениях дополнительного образования и образовательных организациях Рузаевского муниципального района.</w:t>
      </w:r>
    </w:p>
    <w:p w:rsidR="00AC4AD8" w:rsidRPr="00C155C5" w:rsidRDefault="00AC4AD8" w:rsidP="00C155C5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</w:pPr>
      <w:r w:rsidRPr="00C155C5">
        <w:rPr>
          <w:b/>
        </w:rPr>
        <w:t>Направленность</w:t>
      </w:r>
      <w:r w:rsidRPr="00C155C5">
        <w:t xml:space="preserve"> программы –</w:t>
      </w:r>
      <w:r w:rsidR="001F4436" w:rsidRPr="00C155C5">
        <w:t xml:space="preserve"> социально-гуманитарная</w:t>
      </w:r>
      <w:r w:rsidRPr="00C155C5">
        <w:t xml:space="preserve">. </w:t>
      </w:r>
    </w:p>
    <w:p w:rsidR="00CA5B91" w:rsidRPr="00C155C5" w:rsidRDefault="00CA5B91" w:rsidP="00C155C5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</w:pPr>
      <w:r w:rsidRPr="00C155C5">
        <w:rPr>
          <w:b/>
        </w:rPr>
        <w:t>Вид программы</w:t>
      </w:r>
      <w:r w:rsidR="001F4436" w:rsidRPr="00C155C5">
        <w:t>: модифицированная.</w:t>
      </w:r>
    </w:p>
    <w:p w:rsidR="00CA5B91" w:rsidRPr="00C155C5" w:rsidRDefault="00CC7A50" w:rsidP="00C155C5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</w:pPr>
      <w:r w:rsidRPr="00C155C5">
        <w:rPr>
          <w:b/>
        </w:rPr>
        <w:t>Новизна</w:t>
      </w:r>
      <w:r w:rsidRPr="00C155C5">
        <w:t xml:space="preserve"> данной</w:t>
      </w:r>
      <w:r w:rsidR="00CA5B91" w:rsidRPr="00C155C5">
        <w:t xml:space="preserve"> программы заключается в том, что в процесс обучения включена проектная деятельность с использованием компьютерных технологий.</w:t>
      </w:r>
    </w:p>
    <w:p w:rsidR="00CA48AA" w:rsidRPr="00C155C5" w:rsidRDefault="00CA48AA" w:rsidP="00C155C5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C155C5">
        <w:rPr>
          <w:b/>
          <w:sz w:val="28"/>
          <w:szCs w:val="28"/>
          <w:lang w:eastAsia="ru-RU"/>
        </w:rPr>
        <w:t>Актуальность</w:t>
      </w:r>
    </w:p>
    <w:p w:rsidR="00CA48AA" w:rsidRPr="00C155C5" w:rsidRDefault="00CA48AA" w:rsidP="00C155C5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CA48AA" w:rsidRPr="00C155C5" w:rsidRDefault="00CA48AA" w:rsidP="00C155C5">
      <w:pPr>
        <w:widowControl/>
        <w:shd w:val="clear" w:color="auto" w:fill="FFFFFF"/>
        <w:autoSpaceDE/>
        <w:autoSpaceDN/>
        <w:spacing w:after="150"/>
        <w:rPr>
          <w:sz w:val="28"/>
          <w:szCs w:val="28"/>
          <w:lang w:eastAsia="ru-RU"/>
        </w:rPr>
      </w:pPr>
      <w:r w:rsidRPr="00C155C5">
        <w:rPr>
          <w:bCs/>
          <w:sz w:val="28"/>
          <w:szCs w:val="28"/>
          <w:lang w:eastAsia="ru-RU"/>
        </w:rPr>
        <w:t>«Мы должны строить своё будущее на прочном фундаменте. И такой фундамент – это патриотизм»</w:t>
      </w:r>
    </w:p>
    <w:p w:rsidR="00CA48AA" w:rsidRPr="00C155C5" w:rsidRDefault="00CA48AA" w:rsidP="00C155C5">
      <w:pPr>
        <w:widowControl/>
        <w:shd w:val="clear" w:color="auto" w:fill="FFFFFF"/>
        <w:autoSpaceDE/>
        <w:autoSpaceDN/>
        <w:spacing w:after="150"/>
        <w:jc w:val="right"/>
        <w:rPr>
          <w:color w:val="333333"/>
          <w:sz w:val="28"/>
          <w:szCs w:val="28"/>
          <w:lang w:eastAsia="ru-RU"/>
        </w:rPr>
      </w:pPr>
      <w:r w:rsidRPr="00C155C5">
        <w:rPr>
          <w:color w:val="333333"/>
          <w:sz w:val="28"/>
          <w:szCs w:val="28"/>
          <w:lang w:eastAsia="ru-RU"/>
        </w:rPr>
        <w:t xml:space="preserve">                                                 Президент </w:t>
      </w:r>
      <w:r w:rsidR="00CC7A50" w:rsidRPr="00C155C5">
        <w:rPr>
          <w:color w:val="333333"/>
          <w:sz w:val="28"/>
          <w:szCs w:val="28"/>
          <w:lang w:eastAsia="ru-RU"/>
        </w:rPr>
        <w:t>РФ В.В.</w:t>
      </w:r>
      <w:r w:rsidRPr="00C155C5">
        <w:rPr>
          <w:color w:val="333333"/>
          <w:sz w:val="28"/>
          <w:szCs w:val="28"/>
          <w:lang w:eastAsia="ru-RU"/>
        </w:rPr>
        <w:t xml:space="preserve"> Путин</w:t>
      </w:r>
    </w:p>
    <w:p w:rsidR="00CA48AA" w:rsidRPr="00C155C5" w:rsidRDefault="00CA48AA" w:rsidP="00C155C5">
      <w:pPr>
        <w:widowControl/>
        <w:autoSpaceDE/>
        <w:autoSpaceDN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C155C5">
        <w:rPr>
          <w:sz w:val="28"/>
          <w:szCs w:val="28"/>
          <w:lang w:eastAsia="ru-RU"/>
        </w:rPr>
        <w:t xml:space="preserve">Мы осознаём, что воспитать патриота своей Родины - ответственная и сложная задача, решение которой в школьном детстве только начинается. Только планомерная систематическая работа, использование различных средств воспитания, общие усилия школы и семьи, ответственность взрослых за свои слова и поступки могут дать положительные результаты. Именно </w:t>
      </w:r>
      <w:r w:rsidRPr="00C155C5">
        <w:rPr>
          <w:sz w:val="28"/>
          <w:szCs w:val="28"/>
          <w:lang w:eastAsia="ru-RU"/>
        </w:rPr>
        <w:lastRenderedPageBreak/>
        <w:t>этими установками руководствуется наша школа, проводя работу по гражданскому и патриотическому воспитанию.</w:t>
      </w:r>
      <w:r w:rsidRPr="00C155C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A48AA" w:rsidRPr="00C155C5" w:rsidRDefault="00CA48AA" w:rsidP="00C155C5">
      <w:pPr>
        <w:widowControl/>
        <w:autoSpaceDE/>
        <w:autoSpaceDN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C155C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Путь </w:t>
      </w:r>
      <w:r w:rsidR="00CC7A50" w:rsidRPr="00C155C5">
        <w:rPr>
          <w:color w:val="000000"/>
          <w:sz w:val="28"/>
          <w:szCs w:val="28"/>
          <w:bdr w:val="none" w:sz="0" w:space="0" w:color="auto" w:frame="1"/>
          <w:lang w:eastAsia="ru-RU"/>
        </w:rPr>
        <w:t>к Великой</w:t>
      </w:r>
      <w:r w:rsidRPr="00C155C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Победе был долгим и суровым испытанием. Она была завоёвана беспримерным мужеством, боевым мастерством и героизмом советских воинов на полях сражений, самоотверженной борьбой партизан и подпольщиков за линией фронта, каждодневным трудовым подвигом работников тыла.</w:t>
      </w:r>
    </w:p>
    <w:p w:rsidR="00CA48AA" w:rsidRPr="00C155C5" w:rsidRDefault="00CA48AA" w:rsidP="00C155C5">
      <w:pPr>
        <w:widowControl/>
        <w:autoSpaceDE/>
        <w:autoSpaceDN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C155C5">
        <w:rPr>
          <w:color w:val="000000"/>
          <w:sz w:val="28"/>
          <w:szCs w:val="28"/>
          <w:bdr w:val="none" w:sz="0" w:space="0" w:color="auto" w:frame="1"/>
          <w:lang w:eastAsia="ru-RU"/>
        </w:rPr>
        <w:t>Всё дальше и дальше уходят от нас события, связанные с Великой Отечественной войной. Передать эстафету памяти, показать учащимся величие и самоотверженность подвига советских людей, завоевавших Победу – одна из задач гражданско-патриотического воспитания.</w:t>
      </w:r>
    </w:p>
    <w:p w:rsidR="00CA48AA" w:rsidRPr="00C155C5" w:rsidRDefault="00CA48AA" w:rsidP="00C155C5">
      <w:pPr>
        <w:widowControl/>
        <w:autoSpaceDE/>
        <w:autoSpaceDN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C155C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Для активизации деятельности школы по патриотическому воспитанию и сохранения исторической памяти о героическом прошлом Отечества, родного края была разработана программа «Мы –патриоты. Проектная деятельность». </w:t>
      </w:r>
    </w:p>
    <w:p w:rsidR="00CA48AA" w:rsidRPr="00C155C5" w:rsidRDefault="00CA48AA" w:rsidP="00C155C5">
      <w:pPr>
        <w:widowControl/>
        <w:autoSpaceDE/>
        <w:autoSpaceDN/>
        <w:rPr>
          <w:sz w:val="28"/>
          <w:szCs w:val="28"/>
        </w:rPr>
      </w:pPr>
      <w:r w:rsidRPr="00C155C5">
        <w:rPr>
          <w:sz w:val="28"/>
          <w:szCs w:val="28"/>
        </w:rPr>
        <w:t xml:space="preserve">Программа направлена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</w:t>
      </w:r>
      <w:r w:rsidR="00CC7A50" w:rsidRPr="00C155C5">
        <w:rPr>
          <w:sz w:val="28"/>
          <w:szCs w:val="28"/>
        </w:rPr>
        <w:t>современников,</w:t>
      </w:r>
      <w:r w:rsidRPr="00C155C5">
        <w:rPr>
          <w:sz w:val="28"/>
          <w:szCs w:val="28"/>
        </w:rPr>
        <w:t xml:space="preserve"> и исторической ответственности за происходящее в обществе, формирование знаний о родном городе, Республике.</w:t>
      </w:r>
    </w:p>
    <w:p w:rsidR="00397F07" w:rsidRPr="00C155C5" w:rsidRDefault="00397F07" w:rsidP="00C155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5C5">
        <w:rPr>
          <w:rFonts w:eastAsia="Calibri"/>
          <w:b/>
          <w:sz w:val="28"/>
          <w:szCs w:val="28"/>
        </w:rPr>
        <w:t>Педагогическая целесообразность программы</w:t>
      </w:r>
      <w:r w:rsidR="001F4436" w:rsidRPr="00C155C5">
        <w:rPr>
          <w:sz w:val="28"/>
          <w:szCs w:val="28"/>
        </w:rPr>
        <w:t xml:space="preserve">. </w:t>
      </w:r>
      <w:r w:rsidRPr="00C155C5">
        <w:rPr>
          <w:sz w:val="28"/>
          <w:szCs w:val="28"/>
        </w:rPr>
        <w:t>Реализация программы способствует развитию у обучающихся таких качеств, как патриотизм,</w:t>
      </w:r>
      <w:r w:rsidR="001F4436" w:rsidRPr="00C155C5">
        <w:rPr>
          <w:sz w:val="28"/>
          <w:szCs w:val="28"/>
        </w:rPr>
        <w:t xml:space="preserve"> </w:t>
      </w:r>
      <w:r w:rsidRPr="00C155C5">
        <w:rPr>
          <w:sz w:val="28"/>
          <w:szCs w:val="28"/>
        </w:rPr>
        <w:t xml:space="preserve">любовь и гордость за свою Родину и Отечество. </w:t>
      </w:r>
    </w:p>
    <w:p w:rsidR="00BE67C6" w:rsidRPr="00C155C5" w:rsidRDefault="001F4436" w:rsidP="00C155C5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</w:pPr>
      <w:r w:rsidRPr="00C155C5">
        <w:rPr>
          <w:b/>
          <w:bCs/>
        </w:rPr>
        <w:t>Отличительные особенности</w:t>
      </w:r>
      <w:r w:rsidR="000D2D2E" w:rsidRPr="00C155C5">
        <w:rPr>
          <w:b/>
          <w:bCs/>
        </w:rPr>
        <w:t>.</w:t>
      </w:r>
      <w:r w:rsidR="00BE67C6" w:rsidRPr="00C155C5">
        <w:t xml:space="preserve"> Программа курса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а также с учетом:</w:t>
      </w:r>
    </w:p>
    <w:p w:rsidR="00BE67C6" w:rsidRPr="00C155C5" w:rsidRDefault="00BE67C6" w:rsidP="00C155C5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</w:pPr>
      <w:r w:rsidRPr="00C155C5">
        <w:t xml:space="preserve"> – федеральной рабочей программы воспитания, утвержденной приказом Министерства просвещения Российской Федерации от 23.11.2022 г. № 1014 «Об утверждении федеральной образовательной программы среднего общего образования»;</w:t>
      </w:r>
    </w:p>
    <w:p w:rsidR="00BE67C6" w:rsidRPr="00C155C5" w:rsidRDefault="00BE67C6" w:rsidP="00C155C5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</w:pPr>
      <w:r w:rsidRPr="00C155C5">
        <w:t xml:space="preserve"> –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г.);</w:t>
      </w:r>
      <w:r w:rsidR="001F4436" w:rsidRPr="00C155C5">
        <w:t> </w:t>
      </w:r>
    </w:p>
    <w:p w:rsidR="00BE67C6" w:rsidRPr="00C155C5" w:rsidRDefault="00BE67C6" w:rsidP="00C155C5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</w:pPr>
      <w:r w:rsidRPr="00C155C5">
        <w:t xml:space="preserve">– федеральной рабочей программы по истории для 5–9 классов образовательных организаций. При разработке данной программы использовались следующие нормативные документы: </w:t>
      </w:r>
    </w:p>
    <w:p w:rsidR="00BE67C6" w:rsidRPr="00C155C5" w:rsidRDefault="00BE67C6" w:rsidP="00C155C5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</w:pPr>
      <w:r w:rsidRPr="00C155C5">
        <w:t>1. Федеральный закон от 25.06.2002 г. № 73-ФЗ «Об объектах культурного наследия (памятниках истории и культуры) народов Российской Федерации» (с дополнениями и изменениями);</w:t>
      </w:r>
    </w:p>
    <w:p w:rsidR="00BE67C6" w:rsidRPr="00C155C5" w:rsidRDefault="00BE67C6" w:rsidP="00C155C5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</w:pPr>
      <w:r w:rsidRPr="00C155C5">
        <w:lastRenderedPageBreak/>
        <w:t xml:space="preserve"> 2.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BE67C6" w:rsidRPr="00C155C5" w:rsidRDefault="00BE67C6" w:rsidP="00C155C5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</w:pPr>
      <w:r w:rsidRPr="00C155C5">
        <w:t>3. Указ Президента Российской Федерации от 2 июля 2021 г. № 400 «О Стратегии национальной безопасности Российской Федерации».</w:t>
      </w:r>
    </w:p>
    <w:p w:rsidR="00D51700" w:rsidRPr="00C155C5" w:rsidRDefault="00D51700" w:rsidP="00C155C5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55C5">
        <w:rPr>
          <w:sz w:val="28"/>
          <w:szCs w:val="28"/>
        </w:rPr>
        <w:t xml:space="preserve">          В отличие от других программ патриотической направленности в этой программе </w:t>
      </w:r>
      <w:r w:rsidRPr="00C155C5">
        <w:rPr>
          <w:color w:val="1A1A1A"/>
          <w:sz w:val="28"/>
          <w:szCs w:val="28"/>
          <w:lang w:eastAsia="ru-RU"/>
        </w:rPr>
        <w:t>отдается предпочтение практическому изучению истории региона, своей малой родины.</w:t>
      </w:r>
    </w:p>
    <w:p w:rsidR="00D51700" w:rsidRPr="00C155C5" w:rsidRDefault="00D51700" w:rsidP="00C155C5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</w:pPr>
    </w:p>
    <w:p w:rsidR="008E4EEC" w:rsidRPr="00C155C5" w:rsidRDefault="00D51700" w:rsidP="008E4EEC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55C5">
        <w:rPr>
          <w:sz w:val="28"/>
          <w:szCs w:val="28"/>
        </w:rPr>
        <w:t xml:space="preserve">           </w:t>
      </w:r>
      <w:r w:rsidR="00BE67C6" w:rsidRPr="00C155C5">
        <w:rPr>
          <w:sz w:val="28"/>
          <w:szCs w:val="28"/>
        </w:rPr>
        <w:t>В</w:t>
      </w:r>
      <w:r w:rsidR="001F4436" w:rsidRPr="00C155C5">
        <w:rPr>
          <w:sz w:val="28"/>
          <w:szCs w:val="28"/>
        </w:rPr>
        <w:t xml:space="preserve"> данной программе </w:t>
      </w:r>
      <w:r w:rsidR="00BE67C6" w:rsidRPr="00C155C5">
        <w:rPr>
          <w:sz w:val="28"/>
          <w:szCs w:val="28"/>
        </w:rPr>
        <w:t xml:space="preserve">акценты </w:t>
      </w:r>
      <w:r w:rsidR="001F4436" w:rsidRPr="00C155C5">
        <w:rPr>
          <w:sz w:val="28"/>
          <w:szCs w:val="28"/>
        </w:rPr>
        <w:t>расставлены</w:t>
      </w:r>
      <w:r w:rsidR="00BE67C6" w:rsidRPr="00C155C5">
        <w:rPr>
          <w:sz w:val="28"/>
          <w:szCs w:val="28"/>
        </w:rPr>
        <w:t xml:space="preserve"> на современны</w:t>
      </w:r>
      <w:r w:rsidR="00C724C4" w:rsidRPr="00C155C5">
        <w:rPr>
          <w:sz w:val="28"/>
          <w:szCs w:val="28"/>
        </w:rPr>
        <w:t>е</w:t>
      </w:r>
      <w:r w:rsidR="00BE67C6" w:rsidRPr="00C155C5">
        <w:rPr>
          <w:sz w:val="28"/>
          <w:szCs w:val="28"/>
        </w:rPr>
        <w:t xml:space="preserve"> подход</w:t>
      </w:r>
      <w:r w:rsidR="00C724C4" w:rsidRPr="00C155C5">
        <w:rPr>
          <w:sz w:val="28"/>
          <w:szCs w:val="28"/>
        </w:rPr>
        <w:t>ы</w:t>
      </w:r>
      <w:r w:rsidR="00BE67C6" w:rsidRPr="00C155C5">
        <w:rPr>
          <w:sz w:val="28"/>
          <w:szCs w:val="28"/>
        </w:rPr>
        <w:t xml:space="preserve"> к организации деятельности, нацеливающ</w:t>
      </w:r>
      <w:r w:rsidR="00C724C4" w:rsidRPr="00C155C5">
        <w:rPr>
          <w:sz w:val="28"/>
          <w:szCs w:val="28"/>
        </w:rPr>
        <w:t>ие</w:t>
      </w:r>
      <w:r w:rsidR="00BE67C6" w:rsidRPr="00C155C5">
        <w:rPr>
          <w:sz w:val="28"/>
          <w:szCs w:val="28"/>
        </w:rPr>
        <w:t xml:space="preserve">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</w:t>
      </w:r>
      <w:r w:rsidR="00C724C4" w:rsidRPr="00C155C5">
        <w:rPr>
          <w:sz w:val="28"/>
          <w:szCs w:val="28"/>
        </w:rPr>
        <w:t>ческой и современной информации</w:t>
      </w:r>
      <w:r w:rsidR="00BE67C6" w:rsidRPr="00C155C5">
        <w:rPr>
          <w:color w:val="FF0000"/>
          <w:sz w:val="28"/>
          <w:szCs w:val="28"/>
        </w:rPr>
        <w:t>,</w:t>
      </w:r>
      <w:r w:rsidR="00C724C4" w:rsidRPr="00C155C5">
        <w:rPr>
          <w:sz w:val="28"/>
          <w:szCs w:val="28"/>
        </w:rPr>
        <w:t xml:space="preserve">  на формирование у детей способности к восприятию и бережному отношению к историческому и культурному наследию, сохранения исторической памяти о подвигах и достижениях предков, в частности, наших  земляков</w:t>
      </w:r>
      <w:r w:rsidR="000D2D2E" w:rsidRPr="00C155C5">
        <w:rPr>
          <w:sz w:val="28"/>
          <w:szCs w:val="28"/>
        </w:rPr>
        <w:t xml:space="preserve">, а также на многообразии понятия патриотизм, включающее в себя не только военную тематику, но и </w:t>
      </w:r>
      <w:r w:rsidR="00C724C4" w:rsidRPr="00C155C5">
        <w:rPr>
          <w:sz w:val="28"/>
          <w:szCs w:val="28"/>
        </w:rPr>
        <w:t xml:space="preserve"> </w:t>
      </w:r>
      <w:r w:rsidR="000D2D2E" w:rsidRPr="00C155C5">
        <w:rPr>
          <w:sz w:val="28"/>
          <w:szCs w:val="28"/>
        </w:rPr>
        <w:t>духовно-нравственные ценности ,</w:t>
      </w:r>
      <w:r w:rsidR="000D2D2E" w:rsidRPr="00C155C5">
        <w:rPr>
          <w:color w:val="1A1A1A"/>
          <w:sz w:val="28"/>
          <w:szCs w:val="28"/>
          <w:lang w:eastAsia="ru-RU"/>
        </w:rPr>
        <w:t xml:space="preserve">чтобы у молодежи был яркий пример того, как человек, любящий свою работу, может внести свой вклад в развитие и становление своей Родины. Развитие патриотических </w:t>
      </w:r>
      <w:r w:rsidR="003D60E4" w:rsidRPr="00C155C5">
        <w:rPr>
          <w:color w:val="1A1A1A"/>
          <w:sz w:val="28"/>
          <w:szCs w:val="28"/>
          <w:lang w:eastAsia="ru-RU"/>
        </w:rPr>
        <w:t>проектов,</w:t>
      </w:r>
      <w:r w:rsidR="000D2D2E" w:rsidRPr="00C155C5">
        <w:rPr>
          <w:color w:val="1A1A1A"/>
          <w:sz w:val="28"/>
          <w:szCs w:val="28"/>
          <w:lang w:eastAsia="ru-RU"/>
        </w:rPr>
        <w:t xml:space="preserve"> диалоги с Героями, создание цифровых архивов школьного музея – на это </w:t>
      </w:r>
      <w:r w:rsidR="008E4EEC" w:rsidRPr="00C155C5">
        <w:rPr>
          <w:color w:val="1A1A1A"/>
          <w:sz w:val="28"/>
          <w:szCs w:val="28"/>
          <w:lang w:eastAsia="ru-RU"/>
        </w:rPr>
        <w:t>расставлены основные акценты курса.</w:t>
      </w:r>
    </w:p>
    <w:p w:rsidR="008E4EEC" w:rsidRPr="00C155C5" w:rsidRDefault="008E4EEC" w:rsidP="008E4EEC">
      <w:pPr>
        <w:pStyle w:val="a5"/>
        <w:tabs>
          <w:tab w:val="left" w:pos="2957"/>
          <w:tab w:val="left" w:pos="5552"/>
          <w:tab w:val="left" w:pos="8534"/>
        </w:tabs>
        <w:ind w:firstLine="709"/>
        <w:jc w:val="both"/>
        <w:rPr>
          <w:color w:val="FF0000"/>
        </w:rPr>
      </w:pPr>
      <w:r w:rsidRPr="00C155C5">
        <w:rPr>
          <w:color w:val="FF0000"/>
        </w:rPr>
        <w:t xml:space="preserve"> </w:t>
      </w:r>
    </w:p>
    <w:p w:rsidR="003D60E4" w:rsidRPr="00C155C5" w:rsidRDefault="003D60E4" w:rsidP="00C155C5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:rsidR="001F4436" w:rsidRPr="00C155C5" w:rsidRDefault="001F4436" w:rsidP="00C155C5">
      <w:pPr>
        <w:spacing w:before="67"/>
        <w:ind w:right="3" w:firstLine="709"/>
        <w:jc w:val="center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Адресат программы.</w:t>
      </w:r>
    </w:p>
    <w:p w:rsidR="00E60062" w:rsidRPr="00C155C5" w:rsidRDefault="00E60062" w:rsidP="00C155C5">
      <w:pPr>
        <w:shd w:val="clear" w:color="auto" w:fill="FFFFFF"/>
        <w:ind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Данная программа ориентирована для детей в возрасте 12-16 лет. Занятия проводятся в группе, сочетая принцип группового обучения с индивидуальным подходом. Условия набора детей: принимаются все желающие. Наполняемость в группе составляет 12-15 человек. Программа предполагает освоение видов деятельности в соответствии с психологическими особенностями возраста адресата программы.</w:t>
      </w:r>
    </w:p>
    <w:p w:rsidR="001F4436" w:rsidRPr="00C155C5" w:rsidRDefault="001F4436" w:rsidP="00C155C5">
      <w:pPr>
        <w:shd w:val="clear" w:color="auto" w:fill="FFFFFF"/>
        <w:jc w:val="both"/>
        <w:rPr>
          <w:b/>
          <w:sz w:val="28"/>
          <w:szCs w:val="28"/>
        </w:rPr>
      </w:pPr>
    </w:p>
    <w:p w:rsidR="00E60062" w:rsidRPr="00C155C5" w:rsidRDefault="00E60062" w:rsidP="00C155C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Объем и сроки освоения программы.</w:t>
      </w:r>
    </w:p>
    <w:p w:rsidR="00E60062" w:rsidRPr="00C155C5" w:rsidRDefault="001F4436" w:rsidP="00C155C5">
      <w:pPr>
        <w:shd w:val="clear" w:color="auto" w:fill="FFFFFF"/>
        <w:ind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Срок реализации программы - 1</w:t>
      </w:r>
      <w:r w:rsidR="00E60062" w:rsidRPr="00C155C5">
        <w:rPr>
          <w:sz w:val="28"/>
          <w:szCs w:val="28"/>
        </w:rPr>
        <w:t xml:space="preserve"> г</w:t>
      </w:r>
      <w:r w:rsidRPr="00C155C5">
        <w:rPr>
          <w:sz w:val="28"/>
          <w:szCs w:val="28"/>
        </w:rPr>
        <w:t>од</w:t>
      </w:r>
      <w:r w:rsidR="00E60062" w:rsidRPr="00C155C5">
        <w:rPr>
          <w:sz w:val="28"/>
          <w:szCs w:val="28"/>
        </w:rPr>
        <w:t>.</w:t>
      </w:r>
    </w:p>
    <w:p w:rsidR="00E60062" w:rsidRPr="00C155C5" w:rsidRDefault="00E60062" w:rsidP="00C155C5">
      <w:pPr>
        <w:shd w:val="clear" w:color="auto" w:fill="FFFFFF"/>
        <w:ind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Продолжительность реализации программ</w:t>
      </w:r>
      <w:r w:rsidR="001F4436" w:rsidRPr="00C155C5">
        <w:rPr>
          <w:sz w:val="28"/>
          <w:szCs w:val="28"/>
        </w:rPr>
        <w:t>ы - 36 часо</w:t>
      </w:r>
      <w:r w:rsidRPr="00C155C5">
        <w:rPr>
          <w:sz w:val="28"/>
          <w:szCs w:val="28"/>
        </w:rPr>
        <w:t>в.</w:t>
      </w:r>
    </w:p>
    <w:p w:rsidR="001F4436" w:rsidRPr="00C155C5" w:rsidRDefault="001F4436" w:rsidP="00C155C5">
      <w:pPr>
        <w:pStyle w:val="11"/>
        <w:ind w:left="0"/>
        <w:jc w:val="both"/>
      </w:pPr>
    </w:p>
    <w:p w:rsidR="00E60062" w:rsidRPr="00C155C5" w:rsidRDefault="00E60062" w:rsidP="00C155C5">
      <w:pPr>
        <w:pStyle w:val="11"/>
        <w:ind w:left="0" w:firstLine="709"/>
        <w:jc w:val="center"/>
      </w:pPr>
      <w:r w:rsidRPr="00C155C5">
        <w:t>Формы и режим занятий.</w:t>
      </w:r>
    </w:p>
    <w:p w:rsidR="00E60062" w:rsidRPr="00C155C5" w:rsidRDefault="00E60062" w:rsidP="00C155C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C155C5">
        <w:rPr>
          <w:rFonts w:eastAsia="NSimSun"/>
          <w:sz w:val="28"/>
          <w:szCs w:val="28"/>
          <w:lang w:eastAsia="zh-CN" w:bidi="hi-IN"/>
        </w:rPr>
        <w:t>В процессе реализации программы используются различные формы занятий: т</w:t>
      </w:r>
      <w:r w:rsidRPr="00C155C5">
        <w:rPr>
          <w:sz w:val="28"/>
          <w:szCs w:val="28"/>
        </w:rPr>
        <w:t>радиционные, комбинированные, практические занятия, конкурсы, соревнования и др.</w:t>
      </w:r>
    </w:p>
    <w:p w:rsidR="00E60062" w:rsidRPr="00C155C5" w:rsidRDefault="00E60062" w:rsidP="00C155C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При определении режима занятий учтены санитарно-эпидемиологические требования к организациям дополнительного образования детей. Занятия проводятся </w:t>
      </w:r>
      <w:r w:rsidR="001F4436" w:rsidRPr="00C155C5">
        <w:rPr>
          <w:sz w:val="28"/>
          <w:szCs w:val="28"/>
        </w:rPr>
        <w:t>1</w:t>
      </w:r>
      <w:r w:rsidRPr="00C155C5">
        <w:rPr>
          <w:sz w:val="28"/>
          <w:szCs w:val="28"/>
        </w:rPr>
        <w:t xml:space="preserve"> раз в неделю по</w:t>
      </w:r>
      <w:r w:rsidR="001F4436" w:rsidRPr="00C155C5">
        <w:rPr>
          <w:sz w:val="28"/>
          <w:szCs w:val="28"/>
        </w:rPr>
        <w:t xml:space="preserve"> 1 </w:t>
      </w:r>
      <w:r w:rsidRPr="00C155C5">
        <w:rPr>
          <w:sz w:val="28"/>
          <w:szCs w:val="28"/>
        </w:rPr>
        <w:t>час</w:t>
      </w:r>
      <w:r w:rsidR="001F4436" w:rsidRPr="00C155C5">
        <w:rPr>
          <w:sz w:val="28"/>
          <w:szCs w:val="28"/>
        </w:rPr>
        <w:t xml:space="preserve">у. </w:t>
      </w:r>
      <w:r w:rsidRPr="00C155C5">
        <w:rPr>
          <w:sz w:val="28"/>
          <w:szCs w:val="28"/>
        </w:rPr>
        <w:t xml:space="preserve">Структура </w:t>
      </w:r>
      <w:r w:rsidRPr="00C155C5">
        <w:rPr>
          <w:sz w:val="28"/>
          <w:szCs w:val="28"/>
        </w:rPr>
        <w:lastRenderedPageBreak/>
        <w:t>каждого занятия зависит от конкретной темы и решаемых задач.</w:t>
      </w:r>
    </w:p>
    <w:p w:rsidR="00E60062" w:rsidRPr="00C155C5" w:rsidRDefault="00E60062" w:rsidP="00C155C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В случае возникновения форс мажорных обстоятельств, реализация дополнительной общеобразовательной (общеразвивающей)</w:t>
      </w:r>
      <w:r w:rsidR="003D60E4" w:rsidRPr="00C155C5">
        <w:rPr>
          <w:sz w:val="28"/>
          <w:szCs w:val="28"/>
        </w:rPr>
        <w:t>программы «</w:t>
      </w:r>
      <w:r w:rsidRPr="00C155C5">
        <w:rPr>
          <w:sz w:val="28"/>
          <w:szCs w:val="28"/>
        </w:rPr>
        <w:t>Мы – патриоты. Проектная деятельность</w:t>
      </w:r>
      <w:r w:rsidR="00397F07" w:rsidRPr="00C155C5">
        <w:rPr>
          <w:sz w:val="28"/>
          <w:szCs w:val="28"/>
        </w:rPr>
        <w:t>»</w:t>
      </w:r>
      <w:r w:rsidRPr="00C155C5">
        <w:rPr>
          <w:sz w:val="28"/>
          <w:szCs w:val="28"/>
        </w:rPr>
        <w:t xml:space="preserve"> будет осуществляться с </w:t>
      </w:r>
      <w:r w:rsidR="003D60E4" w:rsidRPr="00C155C5">
        <w:rPr>
          <w:sz w:val="28"/>
          <w:szCs w:val="28"/>
        </w:rPr>
        <w:t>применением электронных</w:t>
      </w:r>
      <w:r w:rsidRPr="00C155C5">
        <w:rPr>
          <w:sz w:val="28"/>
          <w:szCs w:val="28"/>
        </w:rPr>
        <w:t xml:space="preserve">   и   дистанционных    образовательных технологий. Реализация дополнительных общеобразовательных (общеразвивающих) программ с применением электронного и дистанционного обучения, может осуществляться как для группы, так и для отдельных обучающихся.</w:t>
      </w:r>
    </w:p>
    <w:p w:rsidR="00397F07" w:rsidRPr="00C155C5" w:rsidRDefault="00397F07" w:rsidP="00C155C5">
      <w:pPr>
        <w:tabs>
          <w:tab w:val="left" w:pos="0"/>
          <w:tab w:val="left" w:pos="851"/>
        </w:tabs>
        <w:ind w:firstLine="567"/>
        <w:jc w:val="both"/>
        <w:rPr>
          <w:rFonts w:eastAsia="NSimSun"/>
          <w:sz w:val="28"/>
          <w:szCs w:val="28"/>
          <w:lang w:eastAsia="zh-CN" w:bidi="hi-IN"/>
        </w:rPr>
      </w:pPr>
    </w:p>
    <w:p w:rsidR="00E60062" w:rsidRPr="00C155C5" w:rsidRDefault="00E60062" w:rsidP="00C155C5">
      <w:pPr>
        <w:pStyle w:val="ac"/>
        <w:rPr>
          <w:sz w:val="28"/>
          <w:szCs w:val="28"/>
        </w:rPr>
      </w:pPr>
    </w:p>
    <w:p w:rsidR="001F4436" w:rsidRPr="00C155C5" w:rsidRDefault="001F4436" w:rsidP="00C155C5">
      <w:pPr>
        <w:pStyle w:val="a7"/>
        <w:numPr>
          <w:ilvl w:val="0"/>
          <w:numId w:val="14"/>
        </w:num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55C5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3E343F" w:rsidRPr="00C155C5" w:rsidRDefault="003E343F" w:rsidP="00C155C5">
      <w:pPr>
        <w:ind w:left="709" w:right="3"/>
        <w:jc w:val="both"/>
        <w:rPr>
          <w:sz w:val="28"/>
          <w:szCs w:val="28"/>
        </w:rPr>
      </w:pPr>
      <w:r w:rsidRPr="00C155C5">
        <w:rPr>
          <w:b/>
          <w:sz w:val="28"/>
          <w:szCs w:val="28"/>
        </w:rPr>
        <w:t xml:space="preserve">Цель: </w:t>
      </w:r>
      <w:r w:rsidRPr="00C155C5">
        <w:rPr>
          <w:sz w:val="28"/>
          <w:szCs w:val="28"/>
        </w:rPr>
        <w:t>–</w:t>
      </w:r>
      <w:r w:rsidR="00D51700" w:rsidRPr="00C155C5">
        <w:rPr>
          <w:color w:val="333333"/>
          <w:sz w:val="28"/>
          <w:szCs w:val="28"/>
          <w:shd w:val="clear" w:color="auto" w:fill="FFFFFF"/>
        </w:rPr>
        <w:t xml:space="preserve"> </w:t>
      </w:r>
      <w:r w:rsidR="00D51700" w:rsidRPr="00C155C5">
        <w:rPr>
          <w:sz w:val="28"/>
          <w:szCs w:val="28"/>
        </w:rPr>
        <w:t xml:space="preserve">формирование у </w:t>
      </w:r>
      <w:r w:rsidR="003D60E4" w:rsidRPr="00C155C5">
        <w:rPr>
          <w:sz w:val="28"/>
          <w:szCs w:val="28"/>
        </w:rPr>
        <w:t>школьников патриотического</w:t>
      </w:r>
      <w:r w:rsidR="00D51700" w:rsidRPr="00C155C5">
        <w:rPr>
          <w:sz w:val="28"/>
          <w:szCs w:val="28"/>
        </w:rPr>
        <w:t xml:space="preserve"> сознания, гражданской ответственности, любви и уважения к Родине, гордости за собственную страну, ее историю и культуру, достижения в экономике, науке и спорте, готовности к служению Отечеству и </w:t>
      </w:r>
      <w:r w:rsidR="002C34BF" w:rsidRPr="00C155C5">
        <w:rPr>
          <w:sz w:val="28"/>
          <w:szCs w:val="28"/>
        </w:rPr>
        <w:t>его защиты.</w:t>
      </w:r>
    </w:p>
    <w:p w:rsidR="003E343F" w:rsidRPr="00C155C5" w:rsidRDefault="003E343F" w:rsidP="00C155C5">
      <w:pPr>
        <w:outlineLvl w:val="0"/>
        <w:rPr>
          <w:b/>
          <w:bCs/>
          <w:sz w:val="28"/>
          <w:szCs w:val="28"/>
        </w:rPr>
      </w:pPr>
      <w:r w:rsidRPr="00C155C5">
        <w:rPr>
          <w:b/>
          <w:bCs/>
          <w:sz w:val="28"/>
          <w:szCs w:val="28"/>
        </w:rPr>
        <w:t>Задачи:</w:t>
      </w:r>
    </w:p>
    <w:p w:rsidR="003E343F" w:rsidRPr="00C155C5" w:rsidRDefault="003E343F" w:rsidP="00C155C5">
      <w:pPr>
        <w:outlineLvl w:val="0"/>
        <w:rPr>
          <w:b/>
          <w:bCs/>
          <w:sz w:val="28"/>
          <w:szCs w:val="28"/>
        </w:rPr>
      </w:pPr>
      <w:r w:rsidRPr="00C155C5">
        <w:rPr>
          <w:b/>
          <w:bCs/>
          <w:sz w:val="28"/>
          <w:szCs w:val="28"/>
        </w:rPr>
        <w:t>Обучающие:</w:t>
      </w:r>
    </w:p>
    <w:p w:rsidR="002C34BF" w:rsidRPr="00C155C5" w:rsidRDefault="00B304E3" w:rsidP="00C155C5">
      <w:pPr>
        <w:outlineLvl w:val="0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C155C5">
        <w:rPr>
          <w:color w:val="000000"/>
          <w:sz w:val="28"/>
          <w:szCs w:val="28"/>
          <w:bdr w:val="none" w:sz="0" w:space="0" w:color="auto" w:frame="1"/>
          <w:lang w:eastAsia="ru-RU"/>
        </w:rPr>
        <w:t>- Формировать способности объективной оценки исторических фактов;</w:t>
      </w:r>
    </w:p>
    <w:p w:rsidR="00B304E3" w:rsidRPr="00C155C5" w:rsidRDefault="00D06C05" w:rsidP="00C155C5">
      <w:pPr>
        <w:outlineLvl w:val="0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C155C5">
        <w:rPr>
          <w:color w:val="000000"/>
          <w:sz w:val="28"/>
          <w:szCs w:val="28"/>
          <w:bdr w:val="none" w:sz="0" w:space="0" w:color="auto" w:frame="1"/>
          <w:lang w:eastAsia="ru-RU"/>
        </w:rPr>
        <w:t>- формировать навыки работы с литературой, архивными и др. материалами;</w:t>
      </w:r>
    </w:p>
    <w:p w:rsidR="00B304E3" w:rsidRPr="00C155C5" w:rsidRDefault="00D06C05" w:rsidP="00C155C5">
      <w:pPr>
        <w:outlineLvl w:val="0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C155C5">
        <w:rPr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 обрабатывать и систематизировать знания.</w:t>
      </w:r>
    </w:p>
    <w:p w:rsidR="002C34BF" w:rsidRPr="00C155C5" w:rsidRDefault="003E343F" w:rsidP="00C155C5">
      <w:pPr>
        <w:pStyle w:val="aa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155C5">
        <w:rPr>
          <w:rFonts w:eastAsia="Calibri"/>
          <w:b/>
          <w:sz w:val="28"/>
          <w:szCs w:val="28"/>
        </w:rPr>
        <w:t>Развивающие:</w:t>
      </w:r>
    </w:p>
    <w:p w:rsidR="002C34BF" w:rsidRPr="00C155C5" w:rsidRDefault="002C34BF" w:rsidP="00C155C5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55C5">
        <w:rPr>
          <w:color w:val="333333"/>
          <w:sz w:val="28"/>
          <w:szCs w:val="28"/>
        </w:rPr>
        <w:t xml:space="preserve"> </w:t>
      </w:r>
      <w:r w:rsidR="00D06C05" w:rsidRPr="00C155C5">
        <w:rPr>
          <w:color w:val="333333"/>
          <w:sz w:val="28"/>
          <w:szCs w:val="28"/>
        </w:rPr>
        <w:t>Р</w:t>
      </w:r>
      <w:r w:rsidRPr="00C155C5">
        <w:rPr>
          <w:color w:val="333333"/>
          <w:sz w:val="28"/>
          <w:szCs w:val="28"/>
        </w:rPr>
        <w:t>азвивать гражданственность и национальное самосознание учащихся;</w:t>
      </w:r>
    </w:p>
    <w:p w:rsidR="002C34BF" w:rsidRPr="00C155C5" w:rsidRDefault="002C34BF" w:rsidP="00C155C5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55C5">
        <w:rPr>
          <w:color w:val="333333"/>
          <w:sz w:val="28"/>
          <w:szCs w:val="28"/>
        </w:rPr>
        <w:t>развивать и углублять знания об истории и культуре родного края</w:t>
      </w:r>
      <w:r w:rsidR="00D06C05" w:rsidRPr="00C155C5">
        <w:rPr>
          <w:color w:val="333333"/>
          <w:sz w:val="28"/>
          <w:szCs w:val="28"/>
        </w:rPr>
        <w:t>;</w:t>
      </w:r>
    </w:p>
    <w:p w:rsidR="002C34BF" w:rsidRPr="00C155C5" w:rsidRDefault="002C34BF" w:rsidP="00C155C5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55C5">
        <w:rPr>
          <w:color w:val="333333"/>
          <w:sz w:val="28"/>
          <w:szCs w:val="28"/>
        </w:rPr>
        <w:t>развитие интереса и уважения к истории и культуре своего и других народов;</w:t>
      </w:r>
    </w:p>
    <w:p w:rsidR="003E343F" w:rsidRPr="00C155C5" w:rsidRDefault="002C34BF" w:rsidP="00C155C5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55C5">
        <w:rPr>
          <w:color w:val="333333"/>
          <w:sz w:val="28"/>
          <w:szCs w:val="28"/>
        </w:rPr>
        <w:t xml:space="preserve">развитие способностей осмысливать </w:t>
      </w:r>
      <w:r w:rsidR="003D60E4" w:rsidRPr="00C155C5">
        <w:rPr>
          <w:color w:val="333333"/>
          <w:sz w:val="28"/>
          <w:szCs w:val="28"/>
        </w:rPr>
        <w:t>события и</w:t>
      </w:r>
      <w:r w:rsidRPr="00C155C5">
        <w:rPr>
          <w:color w:val="333333"/>
          <w:sz w:val="28"/>
          <w:szCs w:val="28"/>
        </w:rPr>
        <w:t> явления действительности во взаимосвязи прошлого, настоящего и будущего</w:t>
      </w:r>
      <w:r w:rsidR="00D06C05" w:rsidRPr="00C155C5">
        <w:rPr>
          <w:color w:val="333333"/>
          <w:sz w:val="28"/>
          <w:szCs w:val="28"/>
        </w:rPr>
        <w:t>.</w:t>
      </w:r>
    </w:p>
    <w:p w:rsidR="003E343F" w:rsidRPr="00C155C5" w:rsidRDefault="003E343F" w:rsidP="00C155C5">
      <w:pPr>
        <w:jc w:val="both"/>
        <w:rPr>
          <w:rFonts w:eastAsia="Calibri"/>
          <w:b/>
          <w:sz w:val="28"/>
          <w:szCs w:val="28"/>
        </w:rPr>
      </w:pPr>
      <w:r w:rsidRPr="00C155C5">
        <w:rPr>
          <w:rFonts w:eastAsia="Calibri"/>
          <w:b/>
          <w:sz w:val="28"/>
          <w:szCs w:val="28"/>
        </w:rPr>
        <w:t>Воспитательные:</w:t>
      </w:r>
    </w:p>
    <w:p w:rsidR="002C34BF" w:rsidRPr="00C155C5" w:rsidRDefault="002C34BF" w:rsidP="00C155C5">
      <w:pPr>
        <w:pStyle w:val="aa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55C5">
        <w:rPr>
          <w:color w:val="333333"/>
          <w:sz w:val="28"/>
          <w:szCs w:val="28"/>
        </w:rPr>
        <w:t>Воспит</w:t>
      </w:r>
      <w:r w:rsidR="00B304E3" w:rsidRPr="00C155C5">
        <w:rPr>
          <w:color w:val="333333"/>
          <w:sz w:val="28"/>
          <w:szCs w:val="28"/>
        </w:rPr>
        <w:t xml:space="preserve">ывать </w:t>
      </w:r>
      <w:r w:rsidRPr="00C155C5">
        <w:rPr>
          <w:color w:val="333333"/>
          <w:sz w:val="28"/>
          <w:szCs w:val="28"/>
        </w:rPr>
        <w:t>у учащихся чувств</w:t>
      </w:r>
      <w:r w:rsidR="00D06C05" w:rsidRPr="00C155C5">
        <w:rPr>
          <w:color w:val="333333"/>
          <w:sz w:val="28"/>
          <w:szCs w:val="28"/>
        </w:rPr>
        <w:t>о</w:t>
      </w:r>
      <w:r w:rsidRPr="00C155C5">
        <w:rPr>
          <w:color w:val="333333"/>
          <w:sz w:val="28"/>
          <w:szCs w:val="28"/>
        </w:rPr>
        <w:t xml:space="preserve"> патриотизма;</w:t>
      </w:r>
    </w:p>
    <w:p w:rsidR="002C34BF" w:rsidRPr="00C155C5" w:rsidRDefault="002C34BF" w:rsidP="00C155C5">
      <w:pPr>
        <w:pStyle w:val="aa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55C5">
        <w:rPr>
          <w:color w:val="333333"/>
          <w:sz w:val="28"/>
          <w:szCs w:val="28"/>
        </w:rPr>
        <w:t>готовность к защите Отечества, дейст</w:t>
      </w:r>
      <w:r w:rsidR="00D06C05" w:rsidRPr="00C155C5">
        <w:rPr>
          <w:color w:val="333333"/>
          <w:sz w:val="28"/>
          <w:szCs w:val="28"/>
        </w:rPr>
        <w:t xml:space="preserve">виям в экстремальных </w:t>
      </w:r>
      <w:r w:rsidRPr="00C155C5">
        <w:rPr>
          <w:color w:val="333333"/>
          <w:sz w:val="28"/>
          <w:szCs w:val="28"/>
        </w:rPr>
        <w:t>ситуациях; </w:t>
      </w:r>
    </w:p>
    <w:p w:rsidR="002C34BF" w:rsidRPr="00C155C5" w:rsidRDefault="00B304E3" w:rsidP="00C155C5">
      <w:pPr>
        <w:pStyle w:val="aa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55C5">
        <w:rPr>
          <w:color w:val="333333"/>
          <w:sz w:val="28"/>
          <w:szCs w:val="28"/>
        </w:rPr>
        <w:t>чувства гордост</w:t>
      </w:r>
      <w:r w:rsidR="00D06C05" w:rsidRPr="00C155C5">
        <w:rPr>
          <w:color w:val="333333"/>
          <w:sz w:val="28"/>
          <w:szCs w:val="28"/>
        </w:rPr>
        <w:t>и за героическое прошлое своей </w:t>
      </w:r>
      <w:r w:rsidRPr="00C155C5">
        <w:rPr>
          <w:color w:val="333333"/>
          <w:sz w:val="28"/>
          <w:szCs w:val="28"/>
        </w:rPr>
        <w:t>Родины</w:t>
      </w:r>
      <w:r w:rsidR="00D06C05" w:rsidRPr="00C155C5">
        <w:rPr>
          <w:color w:val="333333"/>
          <w:sz w:val="28"/>
          <w:szCs w:val="28"/>
        </w:rPr>
        <w:t>;</w:t>
      </w:r>
    </w:p>
    <w:p w:rsidR="00397F07" w:rsidRDefault="00D06C05" w:rsidP="00C155C5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55C5">
        <w:rPr>
          <w:color w:val="333333"/>
          <w:sz w:val="28"/>
          <w:szCs w:val="28"/>
        </w:rPr>
        <w:t>воспитывать патриотичную личность, способную отстаивать личное мнение и защищать его  в нравственном, толерантном духе.</w:t>
      </w:r>
    </w:p>
    <w:p w:rsidR="00CC7A50" w:rsidRDefault="00CC7A50" w:rsidP="00CC7A50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C7A50" w:rsidRDefault="00CC7A50" w:rsidP="00CC7A50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C7A50" w:rsidRDefault="00CC7A50" w:rsidP="00CC7A50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C7A50" w:rsidRPr="00C155C5" w:rsidRDefault="00CC7A50" w:rsidP="00CC7A50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343F" w:rsidRPr="00C155C5" w:rsidRDefault="003E343F" w:rsidP="00C155C5">
      <w:pPr>
        <w:pStyle w:val="a7"/>
        <w:numPr>
          <w:ilvl w:val="0"/>
          <w:numId w:val="14"/>
        </w:num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55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Учебный план программы </w:t>
      </w:r>
    </w:p>
    <w:p w:rsidR="003E343F" w:rsidRPr="00C155C5" w:rsidRDefault="003E343F" w:rsidP="00C155C5">
      <w:pPr>
        <w:spacing w:before="4"/>
        <w:rPr>
          <w:b/>
          <w:sz w:val="28"/>
          <w:szCs w:val="28"/>
        </w:rPr>
      </w:pPr>
    </w:p>
    <w:tbl>
      <w:tblPr>
        <w:tblStyle w:val="TableNormal"/>
        <w:tblW w:w="93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92"/>
        <w:gridCol w:w="938"/>
        <w:gridCol w:w="998"/>
        <w:gridCol w:w="1128"/>
        <w:gridCol w:w="2748"/>
      </w:tblGrid>
      <w:tr w:rsidR="003E343F" w:rsidRPr="00C155C5" w:rsidTr="00CA48AA">
        <w:trPr>
          <w:trHeight w:val="694"/>
        </w:trPr>
        <w:tc>
          <w:tcPr>
            <w:tcW w:w="677" w:type="dxa"/>
            <w:vMerge w:val="restart"/>
          </w:tcPr>
          <w:p w:rsidR="003E343F" w:rsidRPr="00C155C5" w:rsidRDefault="003E343F" w:rsidP="00C155C5">
            <w:pPr>
              <w:ind w:right="101"/>
              <w:jc w:val="center"/>
              <w:rPr>
                <w:b/>
                <w:sz w:val="28"/>
                <w:szCs w:val="28"/>
              </w:rPr>
            </w:pPr>
            <w:r w:rsidRPr="00C155C5">
              <w:rPr>
                <w:b/>
                <w:sz w:val="28"/>
                <w:szCs w:val="28"/>
              </w:rPr>
              <w:t>№</w:t>
            </w:r>
            <w:r w:rsidRPr="00C155C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155C5">
              <w:rPr>
                <w:b/>
                <w:spacing w:val="-1"/>
                <w:sz w:val="28"/>
                <w:szCs w:val="28"/>
              </w:rPr>
              <w:t>п/п</w:t>
            </w:r>
          </w:p>
        </w:tc>
        <w:tc>
          <w:tcPr>
            <w:tcW w:w="2892" w:type="dxa"/>
            <w:vMerge w:val="restart"/>
          </w:tcPr>
          <w:p w:rsidR="003E343F" w:rsidRPr="00C155C5" w:rsidRDefault="003E343F" w:rsidP="00C155C5">
            <w:pPr>
              <w:spacing w:before="8"/>
              <w:rPr>
                <w:b/>
                <w:sz w:val="28"/>
                <w:szCs w:val="28"/>
              </w:rPr>
            </w:pPr>
          </w:p>
          <w:p w:rsidR="003E343F" w:rsidRPr="00C155C5" w:rsidRDefault="003E343F" w:rsidP="00C155C5">
            <w:pPr>
              <w:ind w:left="187" w:right="149" w:firstLine="5"/>
              <w:jc w:val="center"/>
              <w:rPr>
                <w:b/>
                <w:sz w:val="28"/>
                <w:szCs w:val="28"/>
              </w:rPr>
            </w:pPr>
            <w:r w:rsidRPr="00C155C5">
              <w:rPr>
                <w:b/>
                <w:sz w:val="28"/>
                <w:szCs w:val="28"/>
              </w:rPr>
              <w:t xml:space="preserve">Название </w:t>
            </w:r>
            <w:r w:rsidRPr="00C155C5">
              <w:rPr>
                <w:b/>
                <w:spacing w:val="-1"/>
                <w:sz w:val="28"/>
                <w:szCs w:val="28"/>
              </w:rPr>
              <w:t>раздела, темы</w:t>
            </w:r>
          </w:p>
        </w:tc>
        <w:tc>
          <w:tcPr>
            <w:tcW w:w="3064" w:type="dxa"/>
            <w:gridSpan w:val="3"/>
          </w:tcPr>
          <w:p w:rsidR="003E343F" w:rsidRPr="00C155C5" w:rsidRDefault="003E343F" w:rsidP="00C155C5">
            <w:pPr>
              <w:spacing w:before="9"/>
              <w:rPr>
                <w:b/>
                <w:sz w:val="28"/>
                <w:szCs w:val="28"/>
              </w:rPr>
            </w:pPr>
          </w:p>
          <w:p w:rsidR="003E343F" w:rsidRPr="00C155C5" w:rsidRDefault="003E343F" w:rsidP="00C155C5">
            <w:pPr>
              <w:ind w:left="428"/>
              <w:rPr>
                <w:b/>
                <w:sz w:val="28"/>
                <w:szCs w:val="28"/>
              </w:rPr>
            </w:pPr>
            <w:r w:rsidRPr="00C155C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748" w:type="dxa"/>
            <w:vMerge w:val="restart"/>
          </w:tcPr>
          <w:p w:rsidR="003E343F" w:rsidRPr="00C155C5" w:rsidRDefault="003E343F" w:rsidP="00C155C5">
            <w:pPr>
              <w:spacing w:before="8"/>
              <w:rPr>
                <w:b/>
                <w:sz w:val="28"/>
                <w:szCs w:val="28"/>
              </w:rPr>
            </w:pPr>
          </w:p>
          <w:p w:rsidR="003E343F" w:rsidRPr="00C155C5" w:rsidRDefault="003E343F" w:rsidP="00C155C5">
            <w:pPr>
              <w:ind w:left="276" w:firstLine="744"/>
              <w:rPr>
                <w:b/>
                <w:sz w:val="28"/>
                <w:szCs w:val="28"/>
              </w:rPr>
            </w:pPr>
            <w:r w:rsidRPr="00C155C5">
              <w:rPr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3E343F" w:rsidRPr="00C155C5" w:rsidTr="00CA48AA">
        <w:trPr>
          <w:trHeight w:val="412"/>
        </w:trPr>
        <w:tc>
          <w:tcPr>
            <w:tcW w:w="677" w:type="dxa"/>
            <w:vMerge/>
            <w:tcBorders>
              <w:top w:val="nil"/>
            </w:tcBorders>
          </w:tcPr>
          <w:p w:rsidR="003E343F" w:rsidRPr="00C155C5" w:rsidRDefault="003E343F" w:rsidP="00C155C5">
            <w:pPr>
              <w:rPr>
                <w:sz w:val="28"/>
                <w:szCs w:val="28"/>
              </w:rPr>
            </w:pPr>
          </w:p>
        </w:tc>
        <w:tc>
          <w:tcPr>
            <w:tcW w:w="2892" w:type="dxa"/>
            <w:vMerge/>
            <w:tcBorders>
              <w:top w:val="nil"/>
            </w:tcBorders>
          </w:tcPr>
          <w:p w:rsidR="003E343F" w:rsidRPr="00C155C5" w:rsidRDefault="003E343F" w:rsidP="00C155C5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3E343F" w:rsidRPr="00C155C5" w:rsidRDefault="003E343F" w:rsidP="00C155C5">
            <w:pPr>
              <w:ind w:left="142" w:right="98"/>
              <w:jc w:val="center"/>
              <w:rPr>
                <w:b/>
                <w:sz w:val="28"/>
                <w:szCs w:val="28"/>
              </w:rPr>
            </w:pPr>
            <w:r w:rsidRPr="00C155C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8" w:type="dxa"/>
          </w:tcPr>
          <w:p w:rsidR="003E343F" w:rsidRPr="00C155C5" w:rsidRDefault="003E343F" w:rsidP="00C155C5">
            <w:pPr>
              <w:ind w:left="141" w:right="130"/>
              <w:jc w:val="center"/>
              <w:rPr>
                <w:b/>
                <w:sz w:val="28"/>
                <w:szCs w:val="28"/>
              </w:rPr>
            </w:pPr>
            <w:r w:rsidRPr="00C155C5">
              <w:rPr>
                <w:b/>
                <w:sz w:val="28"/>
                <w:szCs w:val="28"/>
              </w:rPr>
              <w:t>Теор.</w:t>
            </w:r>
          </w:p>
        </w:tc>
        <w:tc>
          <w:tcPr>
            <w:tcW w:w="1128" w:type="dxa"/>
          </w:tcPr>
          <w:p w:rsidR="003E343F" w:rsidRPr="00C155C5" w:rsidRDefault="003E343F" w:rsidP="00C155C5">
            <w:pPr>
              <w:ind w:left="108" w:right="86"/>
              <w:jc w:val="center"/>
              <w:rPr>
                <w:b/>
                <w:sz w:val="28"/>
                <w:szCs w:val="28"/>
              </w:rPr>
            </w:pPr>
            <w:r w:rsidRPr="00C155C5">
              <w:rPr>
                <w:b/>
                <w:sz w:val="28"/>
                <w:szCs w:val="28"/>
              </w:rPr>
              <w:t>Практ.</w:t>
            </w:r>
          </w:p>
        </w:tc>
        <w:tc>
          <w:tcPr>
            <w:tcW w:w="2748" w:type="dxa"/>
            <w:vMerge/>
            <w:tcBorders>
              <w:top w:val="nil"/>
            </w:tcBorders>
          </w:tcPr>
          <w:p w:rsidR="003E343F" w:rsidRPr="00C155C5" w:rsidRDefault="003E343F" w:rsidP="00C155C5">
            <w:pPr>
              <w:rPr>
                <w:sz w:val="28"/>
                <w:szCs w:val="28"/>
              </w:rPr>
            </w:pPr>
          </w:p>
        </w:tc>
      </w:tr>
      <w:tr w:rsidR="003E343F" w:rsidRPr="00C155C5" w:rsidTr="00CA48AA">
        <w:trPr>
          <w:trHeight w:val="479"/>
        </w:trPr>
        <w:tc>
          <w:tcPr>
            <w:tcW w:w="677" w:type="dxa"/>
          </w:tcPr>
          <w:p w:rsidR="003E343F" w:rsidRPr="00C155C5" w:rsidRDefault="003E343F" w:rsidP="00C155C5">
            <w:pPr>
              <w:spacing w:before="2"/>
              <w:ind w:left="119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1.</w:t>
            </w:r>
          </w:p>
        </w:tc>
        <w:tc>
          <w:tcPr>
            <w:tcW w:w="2892" w:type="dxa"/>
          </w:tcPr>
          <w:p w:rsidR="003E343F" w:rsidRPr="00C155C5" w:rsidRDefault="003E343F" w:rsidP="00C155C5">
            <w:pPr>
              <w:ind w:left="12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938" w:type="dxa"/>
          </w:tcPr>
          <w:p w:rsidR="003E343F" w:rsidRPr="00C155C5" w:rsidRDefault="003E343F" w:rsidP="00C155C5">
            <w:pPr>
              <w:ind w:left="39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w w:val="90"/>
                <w:sz w:val="28"/>
                <w:szCs w:val="28"/>
                <w:lang w:val="ru-RU"/>
              </w:rPr>
              <w:t>1</w:t>
            </w:r>
          </w:p>
        </w:tc>
        <w:tc>
          <w:tcPr>
            <w:tcW w:w="998" w:type="dxa"/>
          </w:tcPr>
          <w:p w:rsidR="003E343F" w:rsidRPr="00C155C5" w:rsidRDefault="003E343F" w:rsidP="00C155C5">
            <w:pPr>
              <w:ind w:left="26"/>
              <w:jc w:val="center"/>
              <w:rPr>
                <w:sz w:val="28"/>
                <w:szCs w:val="28"/>
              </w:rPr>
            </w:pPr>
            <w:r w:rsidRPr="00C155C5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3E343F" w:rsidRPr="00C155C5" w:rsidRDefault="003E343F" w:rsidP="00C155C5">
            <w:pPr>
              <w:ind w:left="41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w w:val="90"/>
                <w:sz w:val="28"/>
                <w:szCs w:val="28"/>
                <w:lang w:val="ru-RU"/>
              </w:rPr>
              <w:t>-</w:t>
            </w:r>
          </w:p>
        </w:tc>
        <w:tc>
          <w:tcPr>
            <w:tcW w:w="2748" w:type="dxa"/>
          </w:tcPr>
          <w:p w:rsidR="003E343F" w:rsidRPr="00C155C5" w:rsidRDefault="003E343F" w:rsidP="00C155C5">
            <w:pPr>
              <w:ind w:right="379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Ответы на вопросы</w:t>
            </w:r>
          </w:p>
        </w:tc>
      </w:tr>
      <w:tr w:rsidR="003E343F" w:rsidRPr="00C155C5" w:rsidTr="00CA48AA">
        <w:trPr>
          <w:trHeight w:val="484"/>
        </w:trPr>
        <w:tc>
          <w:tcPr>
            <w:tcW w:w="677" w:type="dxa"/>
          </w:tcPr>
          <w:p w:rsidR="003E343F" w:rsidRPr="00C155C5" w:rsidRDefault="003E343F" w:rsidP="00C155C5">
            <w:pPr>
              <w:spacing w:before="2"/>
              <w:ind w:left="119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2.</w:t>
            </w:r>
          </w:p>
        </w:tc>
        <w:tc>
          <w:tcPr>
            <w:tcW w:w="2892" w:type="dxa"/>
          </w:tcPr>
          <w:p w:rsidR="003E343F" w:rsidRPr="00C155C5" w:rsidRDefault="00C86514" w:rsidP="00C155C5">
            <w:pPr>
              <w:ind w:left="120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 w:eastAsia="ar-SA"/>
              </w:rPr>
              <w:t>Блок 1</w:t>
            </w:r>
            <w:r w:rsidR="003D60E4">
              <w:rPr>
                <w:sz w:val="28"/>
                <w:szCs w:val="28"/>
                <w:lang w:val="ru-RU" w:eastAsia="ar-SA"/>
              </w:rPr>
              <w:t>.</w:t>
            </w:r>
            <w:r w:rsidRPr="00C155C5">
              <w:rPr>
                <w:sz w:val="28"/>
                <w:szCs w:val="28"/>
                <w:lang w:val="ru-RU"/>
              </w:rPr>
              <w:t>«Гордость и слава России»</w:t>
            </w:r>
          </w:p>
        </w:tc>
        <w:tc>
          <w:tcPr>
            <w:tcW w:w="938" w:type="dxa"/>
          </w:tcPr>
          <w:p w:rsidR="003E343F" w:rsidRPr="00C155C5" w:rsidRDefault="00C86514" w:rsidP="00C155C5">
            <w:pPr>
              <w:ind w:left="142" w:right="86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98" w:type="dxa"/>
          </w:tcPr>
          <w:p w:rsidR="003E343F" w:rsidRPr="00C155C5" w:rsidRDefault="00C86514" w:rsidP="00C155C5">
            <w:pPr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3E343F" w:rsidRPr="00C155C5" w:rsidRDefault="00C86514" w:rsidP="00C155C5">
            <w:pPr>
              <w:ind w:left="108" w:right="59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48" w:type="dxa"/>
          </w:tcPr>
          <w:p w:rsidR="00C86514" w:rsidRPr="00C155C5" w:rsidRDefault="00C86514" w:rsidP="00C155C5">
            <w:pPr>
              <w:ind w:left="196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Сообщения,</w:t>
            </w:r>
          </w:p>
          <w:p w:rsidR="003E343F" w:rsidRPr="00C155C5" w:rsidRDefault="00C86514" w:rsidP="00C155C5">
            <w:pPr>
              <w:ind w:left="196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презентации</w:t>
            </w:r>
          </w:p>
        </w:tc>
      </w:tr>
      <w:tr w:rsidR="003E343F" w:rsidRPr="00C155C5" w:rsidTr="00CA48AA">
        <w:trPr>
          <w:trHeight w:val="422"/>
        </w:trPr>
        <w:tc>
          <w:tcPr>
            <w:tcW w:w="677" w:type="dxa"/>
          </w:tcPr>
          <w:p w:rsidR="003E343F" w:rsidRPr="003D60E4" w:rsidRDefault="003E343F" w:rsidP="00C155C5">
            <w:pPr>
              <w:spacing w:before="2"/>
              <w:ind w:left="119"/>
              <w:rPr>
                <w:sz w:val="28"/>
                <w:szCs w:val="28"/>
                <w:lang w:val="ru-RU"/>
              </w:rPr>
            </w:pPr>
            <w:r w:rsidRPr="003D60E4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892" w:type="dxa"/>
          </w:tcPr>
          <w:p w:rsidR="003E343F" w:rsidRPr="00C155C5" w:rsidRDefault="00C86514" w:rsidP="00C155C5">
            <w:pPr>
              <w:ind w:left="120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Блок2</w:t>
            </w:r>
            <w:r w:rsidR="003D60E4">
              <w:rPr>
                <w:sz w:val="28"/>
                <w:szCs w:val="28"/>
                <w:lang w:val="ru-RU"/>
              </w:rPr>
              <w:t>.</w:t>
            </w:r>
            <w:r w:rsidRPr="00C155C5">
              <w:rPr>
                <w:sz w:val="28"/>
                <w:szCs w:val="28"/>
                <w:lang w:val="ru-RU"/>
              </w:rPr>
              <w:t xml:space="preserve"> «История Республики Мордовия. Герои-земляки»</w:t>
            </w:r>
          </w:p>
        </w:tc>
        <w:tc>
          <w:tcPr>
            <w:tcW w:w="938" w:type="dxa"/>
          </w:tcPr>
          <w:p w:rsidR="003E343F" w:rsidRPr="00C155C5" w:rsidRDefault="00C86514" w:rsidP="00C155C5">
            <w:pPr>
              <w:ind w:left="142" w:right="86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8" w:type="dxa"/>
          </w:tcPr>
          <w:p w:rsidR="003E343F" w:rsidRPr="00C155C5" w:rsidRDefault="00C86514" w:rsidP="00C155C5">
            <w:pPr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28" w:type="dxa"/>
          </w:tcPr>
          <w:p w:rsidR="003E343F" w:rsidRPr="00C155C5" w:rsidRDefault="00C86514" w:rsidP="00C155C5">
            <w:pPr>
              <w:ind w:left="108" w:right="59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48" w:type="dxa"/>
          </w:tcPr>
          <w:p w:rsidR="003E343F" w:rsidRPr="00C155C5" w:rsidRDefault="00C86514" w:rsidP="00C155C5">
            <w:pPr>
              <w:ind w:right="351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Ответы на вопросы</w:t>
            </w:r>
          </w:p>
        </w:tc>
      </w:tr>
      <w:tr w:rsidR="003E343F" w:rsidRPr="00C155C5" w:rsidTr="00CA48AA">
        <w:trPr>
          <w:trHeight w:val="290"/>
        </w:trPr>
        <w:tc>
          <w:tcPr>
            <w:tcW w:w="677" w:type="dxa"/>
          </w:tcPr>
          <w:p w:rsidR="003E343F" w:rsidRPr="003D60E4" w:rsidRDefault="003E343F" w:rsidP="00C155C5">
            <w:pPr>
              <w:ind w:left="119"/>
              <w:rPr>
                <w:sz w:val="28"/>
                <w:szCs w:val="28"/>
                <w:lang w:val="ru-RU"/>
              </w:rPr>
            </w:pPr>
            <w:r w:rsidRPr="003D60E4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892" w:type="dxa"/>
          </w:tcPr>
          <w:p w:rsidR="003E343F" w:rsidRPr="003D60E4" w:rsidRDefault="00C86514" w:rsidP="00C155C5">
            <w:pPr>
              <w:ind w:left="120"/>
              <w:rPr>
                <w:sz w:val="28"/>
                <w:szCs w:val="28"/>
                <w:lang w:val="ru-RU"/>
              </w:rPr>
            </w:pPr>
            <w:r w:rsidRPr="003D60E4">
              <w:rPr>
                <w:sz w:val="28"/>
                <w:szCs w:val="28"/>
                <w:lang w:val="ru-RU"/>
              </w:rPr>
              <w:t>Блок 3</w:t>
            </w:r>
            <w:r w:rsidR="003D60E4">
              <w:rPr>
                <w:sz w:val="28"/>
                <w:szCs w:val="28"/>
                <w:lang w:val="ru-RU"/>
              </w:rPr>
              <w:t>.</w:t>
            </w:r>
            <w:r w:rsidRPr="003D60E4">
              <w:rPr>
                <w:sz w:val="28"/>
                <w:szCs w:val="28"/>
                <w:lang w:val="ru-RU"/>
              </w:rPr>
              <w:t xml:space="preserve"> «История моей школы»</w:t>
            </w:r>
          </w:p>
        </w:tc>
        <w:tc>
          <w:tcPr>
            <w:tcW w:w="938" w:type="dxa"/>
          </w:tcPr>
          <w:p w:rsidR="003E343F" w:rsidRPr="00C155C5" w:rsidRDefault="00C86514" w:rsidP="00C155C5">
            <w:pPr>
              <w:ind w:left="142" w:right="86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98" w:type="dxa"/>
          </w:tcPr>
          <w:p w:rsidR="003E343F" w:rsidRPr="00C155C5" w:rsidRDefault="00C86514" w:rsidP="00C155C5">
            <w:pPr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3E343F" w:rsidRPr="00C155C5" w:rsidRDefault="00C86514" w:rsidP="00C155C5">
            <w:pPr>
              <w:ind w:left="108" w:right="59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48" w:type="dxa"/>
          </w:tcPr>
          <w:p w:rsidR="003E343F" w:rsidRPr="00C155C5" w:rsidRDefault="00C86514" w:rsidP="00C155C5">
            <w:pPr>
              <w:ind w:right="351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презентации</w:t>
            </w:r>
          </w:p>
        </w:tc>
      </w:tr>
      <w:tr w:rsidR="003E343F" w:rsidRPr="00C155C5" w:rsidTr="00CA48AA">
        <w:trPr>
          <w:trHeight w:val="341"/>
        </w:trPr>
        <w:tc>
          <w:tcPr>
            <w:tcW w:w="677" w:type="dxa"/>
            <w:tcBorders>
              <w:bottom w:val="single" w:sz="6" w:space="0" w:color="000000"/>
            </w:tcBorders>
          </w:tcPr>
          <w:p w:rsidR="003E343F" w:rsidRPr="003D60E4" w:rsidRDefault="003E343F" w:rsidP="00C155C5">
            <w:pPr>
              <w:ind w:left="119"/>
              <w:rPr>
                <w:sz w:val="28"/>
                <w:szCs w:val="28"/>
                <w:lang w:val="ru-RU"/>
              </w:rPr>
            </w:pPr>
            <w:r w:rsidRPr="003D60E4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892" w:type="dxa"/>
            <w:tcBorders>
              <w:bottom w:val="single" w:sz="6" w:space="0" w:color="000000"/>
            </w:tcBorders>
          </w:tcPr>
          <w:p w:rsidR="003E343F" w:rsidRPr="003D60E4" w:rsidRDefault="00C86514" w:rsidP="00C155C5">
            <w:pPr>
              <w:ind w:left="120" w:right="235"/>
              <w:rPr>
                <w:sz w:val="28"/>
                <w:szCs w:val="28"/>
                <w:lang w:val="ru-RU"/>
              </w:rPr>
            </w:pPr>
            <w:r w:rsidRPr="003D60E4">
              <w:rPr>
                <w:sz w:val="28"/>
                <w:szCs w:val="28"/>
                <w:lang w:val="ru-RU"/>
              </w:rPr>
              <w:t>Блок4</w:t>
            </w:r>
            <w:r w:rsidR="003D60E4">
              <w:rPr>
                <w:sz w:val="28"/>
                <w:szCs w:val="28"/>
                <w:lang w:val="ru-RU"/>
              </w:rPr>
              <w:t>.</w:t>
            </w:r>
            <w:r w:rsidRPr="003D60E4">
              <w:rPr>
                <w:sz w:val="28"/>
                <w:szCs w:val="28"/>
                <w:lang w:val="ru-RU"/>
              </w:rPr>
              <w:t xml:space="preserve">  «Гордость моей семьи»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:rsidR="003E343F" w:rsidRPr="00C155C5" w:rsidRDefault="00C86514" w:rsidP="00C155C5">
            <w:pPr>
              <w:ind w:left="142" w:right="86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 w:rsidR="003E343F" w:rsidRPr="00C155C5" w:rsidRDefault="00C86514" w:rsidP="00C155C5">
            <w:pPr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3E343F" w:rsidRPr="00C155C5" w:rsidRDefault="00C86514" w:rsidP="00C155C5">
            <w:pPr>
              <w:ind w:left="108" w:right="59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48" w:type="dxa"/>
            <w:tcBorders>
              <w:bottom w:val="single" w:sz="6" w:space="0" w:color="000000"/>
            </w:tcBorders>
          </w:tcPr>
          <w:p w:rsidR="003E343F" w:rsidRPr="00C155C5" w:rsidRDefault="00C86514" w:rsidP="00C155C5">
            <w:pPr>
              <w:ind w:left="334" w:right="305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Доклады, сообщения</w:t>
            </w:r>
          </w:p>
        </w:tc>
      </w:tr>
      <w:tr w:rsidR="003E343F" w:rsidRPr="00C155C5" w:rsidTr="00CA48AA">
        <w:trPr>
          <w:trHeight w:val="380"/>
        </w:trPr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3E343F" w:rsidRPr="003D60E4" w:rsidRDefault="003E343F" w:rsidP="00C155C5">
            <w:pPr>
              <w:ind w:left="119"/>
              <w:rPr>
                <w:sz w:val="28"/>
                <w:szCs w:val="28"/>
                <w:lang w:val="ru-RU"/>
              </w:rPr>
            </w:pPr>
            <w:r w:rsidRPr="003D60E4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892" w:type="dxa"/>
            <w:tcBorders>
              <w:top w:val="single" w:sz="6" w:space="0" w:color="000000"/>
              <w:bottom w:val="single" w:sz="6" w:space="0" w:color="000000"/>
            </w:tcBorders>
          </w:tcPr>
          <w:p w:rsidR="003E343F" w:rsidRPr="003D60E4" w:rsidRDefault="00C86514" w:rsidP="00C155C5">
            <w:pPr>
              <w:ind w:left="120" w:right="275"/>
              <w:rPr>
                <w:sz w:val="28"/>
                <w:szCs w:val="28"/>
                <w:lang w:val="ru-RU"/>
              </w:rPr>
            </w:pPr>
            <w:r w:rsidRPr="003D60E4">
              <w:rPr>
                <w:sz w:val="28"/>
                <w:szCs w:val="28"/>
                <w:lang w:val="ru-RU"/>
              </w:rPr>
              <w:t>Блок 5</w:t>
            </w:r>
            <w:r w:rsidR="003D60E4">
              <w:rPr>
                <w:sz w:val="28"/>
                <w:szCs w:val="28"/>
                <w:lang w:val="ru-RU"/>
              </w:rPr>
              <w:t>.</w:t>
            </w:r>
            <w:r w:rsidRPr="003D60E4">
              <w:rPr>
                <w:sz w:val="28"/>
                <w:szCs w:val="28"/>
                <w:lang w:val="ru-RU"/>
              </w:rPr>
              <w:t xml:space="preserve"> «Создание проектов»</w:t>
            </w:r>
          </w:p>
        </w:tc>
        <w:tc>
          <w:tcPr>
            <w:tcW w:w="938" w:type="dxa"/>
            <w:tcBorders>
              <w:top w:val="single" w:sz="6" w:space="0" w:color="000000"/>
              <w:bottom w:val="single" w:sz="6" w:space="0" w:color="000000"/>
            </w:tcBorders>
          </w:tcPr>
          <w:p w:rsidR="003E343F" w:rsidRPr="00C155C5" w:rsidRDefault="00C86514" w:rsidP="00C155C5">
            <w:pPr>
              <w:ind w:left="142" w:right="86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000000"/>
              <w:bottom w:val="single" w:sz="6" w:space="0" w:color="000000"/>
            </w:tcBorders>
          </w:tcPr>
          <w:p w:rsidR="003E343F" w:rsidRPr="00C155C5" w:rsidRDefault="00C86514" w:rsidP="00C155C5">
            <w:pPr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</w:tcPr>
          <w:p w:rsidR="003E343F" w:rsidRPr="00C155C5" w:rsidRDefault="00C86514" w:rsidP="00C155C5">
            <w:pPr>
              <w:ind w:left="108" w:right="59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48" w:type="dxa"/>
            <w:tcBorders>
              <w:top w:val="single" w:sz="6" w:space="0" w:color="000000"/>
              <w:bottom w:val="single" w:sz="6" w:space="0" w:color="000000"/>
            </w:tcBorders>
          </w:tcPr>
          <w:p w:rsidR="003E343F" w:rsidRPr="00C155C5" w:rsidRDefault="00C86514" w:rsidP="00C155C5">
            <w:pPr>
              <w:ind w:right="351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проекты</w:t>
            </w:r>
          </w:p>
        </w:tc>
      </w:tr>
      <w:tr w:rsidR="003E343F" w:rsidRPr="00C155C5" w:rsidTr="00CA48AA">
        <w:trPr>
          <w:trHeight w:val="400"/>
        </w:trPr>
        <w:tc>
          <w:tcPr>
            <w:tcW w:w="677" w:type="dxa"/>
          </w:tcPr>
          <w:p w:rsidR="003E343F" w:rsidRPr="003D60E4" w:rsidRDefault="003E343F" w:rsidP="00C155C5">
            <w:pPr>
              <w:ind w:left="119"/>
              <w:rPr>
                <w:sz w:val="28"/>
                <w:szCs w:val="28"/>
                <w:lang w:val="ru-RU"/>
              </w:rPr>
            </w:pPr>
            <w:r w:rsidRPr="003D60E4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892" w:type="dxa"/>
          </w:tcPr>
          <w:p w:rsidR="003E343F" w:rsidRPr="00C155C5" w:rsidRDefault="00C86514" w:rsidP="00C155C5">
            <w:pPr>
              <w:ind w:left="120" w:right="198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Итоговое занятие.</w:t>
            </w:r>
          </w:p>
        </w:tc>
        <w:tc>
          <w:tcPr>
            <w:tcW w:w="938" w:type="dxa"/>
          </w:tcPr>
          <w:p w:rsidR="003E343F" w:rsidRPr="00C155C5" w:rsidRDefault="00C86514" w:rsidP="00C155C5">
            <w:pPr>
              <w:ind w:left="380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8" w:type="dxa"/>
          </w:tcPr>
          <w:p w:rsidR="003E343F" w:rsidRPr="00C155C5" w:rsidRDefault="00C86514" w:rsidP="00C155C5">
            <w:pPr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28" w:type="dxa"/>
          </w:tcPr>
          <w:p w:rsidR="003E343F" w:rsidRPr="00C155C5" w:rsidRDefault="00C86514" w:rsidP="00C155C5">
            <w:pPr>
              <w:ind w:right="393"/>
              <w:jc w:val="right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48" w:type="dxa"/>
          </w:tcPr>
          <w:p w:rsidR="003E343F" w:rsidRPr="00C155C5" w:rsidRDefault="00C86514" w:rsidP="00C155C5">
            <w:pPr>
              <w:ind w:left="342" w:right="289"/>
              <w:rPr>
                <w:sz w:val="28"/>
                <w:szCs w:val="28"/>
                <w:lang w:val="ru-RU"/>
              </w:rPr>
            </w:pPr>
            <w:r w:rsidRPr="00C155C5">
              <w:rPr>
                <w:sz w:val="28"/>
                <w:szCs w:val="28"/>
                <w:lang w:val="ru-RU"/>
              </w:rPr>
              <w:t>Защита проектов</w:t>
            </w:r>
          </w:p>
        </w:tc>
      </w:tr>
      <w:tr w:rsidR="003E343F" w:rsidRPr="00C155C5" w:rsidTr="00CA48AA">
        <w:trPr>
          <w:trHeight w:val="295"/>
        </w:trPr>
        <w:tc>
          <w:tcPr>
            <w:tcW w:w="3569" w:type="dxa"/>
            <w:gridSpan w:val="2"/>
          </w:tcPr>
          <w:p w:rsidR="003E343F" w:rsidRPr="003D60E4" w:rsidRDefault="003E343F" w:rsidP="00C155C5">
            <w:pPr>
              <w:ind w:left="1312" w:right="1296"/>
              <w:jc w:val="center"/>
              <w:rPr>
                <w:b/>
                <w:sz w:val="28"/>
                <w:szCs w:val="28"/>
                <w:lang w:val="ru-RU"/>
              </w:rPr>
            </w:pPr>
            <w:r w:rsidRPr="003D60E4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938" w:type="dxa"/>
          </w:tcPr>
          <w:p w:rsidR="003E343F" w:rsidRPr="00C155C5" w:rsidRDefault="003E343F" w:rsidP="00C155C5">
            <w:pPr>
              <w:ind w:left="303"/>
              <w:rPr>
                <w:b/>
                <w:sz w:val="28"/>
                <w:szCs w:val="28"/>
                <w:lang w:val="ru-RU"/>
              </w:rPr>
            </w:pPr>
            <w:r w:rsidRPr="00C155C5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998" w:type="dxa"/>
          </w:tcPr>
          <w:p w:rsidR="003E343F" w:rsidRPr="00C155C5" w:rsidRDefault="00C86514" w:rsidP="00C155C5">
            <w:pPr>
              <w:ind w:left="134" w:right="130"/>
              <w:jc w:val="center"/>
              <w:rPr>
                <w:b/>
                <w:sz w:val="28"/>
                <w:szCs w:val="28"/>
                <w:lang w:val="ru-RU"/>
              </w:rPr>
            </w:pPr>
            <w:r w:rsidRPr="00C155C5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128" w:type="dxa"/>
          </w:tcPr>
          <w:p w:rsidR="003E343F" w:rsidRPr="00C155C5" w:rsidRDefault="00C86514" w:rsidP="00C155C5">
            <w:pPr>
              <w:ind w:right="326"/>
              <w:jc w:val="right"/>
              <w:rPr>
                <w:b/>
                <w:sz w:val="28"/>
                <w:szCs w:val="28"/>
                <w:lang w:val="ru-RU"/>
              </w:rPr>
            </w:pPr>
            <w:r w:rsidRPr="00C155C5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2748" w:type="dxa"/>
          </w:tcPr>
          <w:p w:rsidR="003E343F" w:rsidRPr="003D60E4" w:rsidRDefault="003E343F" w:rsidP="00C155C5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97F07" w:rsidRPr="00C155C5" w:rsidRDefault="00397F07" w:rsidP="00C155C5">
      <w:pPr>
        <w:tabs>
          <w:tab w:val="left" w:pos="0"/>
        </w:tabs>
        <w:suppressAutoHyphens/>
        <w:rPr>
          <w:b/>
          <w:bCs/>
          <w:sz w:val="28"/>
          <w:szCs w:val="28"/>
          <w:lang w:eastAsia="ar-SA"/>
        </w:rPr>
      </w:pPr>
    </w:p>
    <w:tbl>
      <w:tblPr>
        <w:tblW w:w="961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276"/>
        <w:gridCol w:w="1559"/>
        <w:gridCol w:w="1105"/>
      </w:tblGrid>
      <w:tr w:rsidR="00397F07" w:rsidRPr="00C155C5" w:rsidTr="00062B30">
        <w:trPr>
          <w:trHeight w:val="3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№</w:t>
            </w:r>
          </w:p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Название курса, модуля, раздела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397F07" w:rsidRPr="00C155C5" w:rsidTr="00062B30">
        <w:trPr>
          <w:trHeight w:val="2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Всего</w:t>
            </w:r>
          </w:p>
        </w:tc>
      </w:tr>
      <w:tr w:rsidR="00397F07" w:rsidRPr="00C155C5" w:rsidTr="00062B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Введение в программу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397F07" w:rsidRPr="00C155C5" w:rsidTr="00062B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B63645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Блок 1</w:t>
            </w:r>
            <w:r w:rsidR="00782DEC" w:rsidRPr="00C155C5">
              <w:rPr>
                <w:sz w:val="28"/>
                <w:szCs w:val="28"/>
              </w:rPr>
              <w:t>«</w:t>
            </w:r>
            <w:r w:rsidRPr="00C155C5">
              <w:rPr>
                <w:sz w:val="28"/>
                <w:szCs w:val="28"/>
              </w:rPr>
              <w:t>Гордость и слава России</w:t>
            </w:r>
            <w:r w:rsidR="00782DEC" w:rsidRPr="00C155C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397F07" w:rsidRPr="00C155C5" w:rsidTr="00062B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B63645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Блок2</w:t>
            </w:r>
            <w:r w:rsidR="00782DEC" w:rsidRPr="00C155C5">
              <w:rPr>
                <w:sz w:val="28"/>
                <w:szCs w:val="28"/>
                <w:lang w:eastAsia="ar-SA"/>
              </w:rPr>
              <w:t xml:space="preserve"> «История Республики Мордовия. Герои-земляки»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782DEC" w:rsidRPr="00C155C5" w:rsidTr="00062B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DEC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DEC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Блок 3 «История моей школы»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DEC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DEC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EC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397F07" w:rsidRPr="00C155C5" w:rsidTr="00062B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5</w:t>
            </w:r>
            <w:r w:rsidR="00397F07" w:rsidRPr="00C155C5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Блок4</w:t>
            </w:r>
            <w:r w:rsidRPr="00C155C5">
              <w:rPr>
                <w:b/>
                <w:sz w:val="28"/>
                <w:szCs w:val="28"/>
              </w:rPr>
              <w:t xml:space="preserve">  «</w:t>
            </w:r>
            <w:r w:rsidRPr="00C155C5">
              <w:rPr>
                <w:sz w:val="28"/>
                <w:szCs w:val="28"/>
              </w:rPr>
              <w:t>Гордость моей семьи»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782DEC" w:rsidRPr="00C155C5" w:rsidTr="00062B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DEC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DEC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Блок 5 «Создание проектов»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DEC" w:rsidRPr="00C155C5" w:rsidRDefault="00F1006D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DEC" w:rsidRPr="00C155C5" w:rsidRDefault="00F1006D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EC" w:rsidRPr="00C155C5" w:rsidRDefault="00F1006D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397F07" w:rsidRPr="00C155C5" w:rsidTr="00062B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6</w:t>
            </w:r>
            <w:r w:rsidR="00397F07" w:rsidRPr="00C155C5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Итоговое занятие.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07" w:rsidRPr="00C155C5" w:rsidRDefault="00782DEC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397F07" w:rsidRPr="00C155C5" w:rsidTr="00062B30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397F07" w:rsidP="00C155C5">
            <w:pPr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  <w:lang w:eastAsia="ar-SA"/>
              </w:rPr>
              <w:t>Итого:</w:t>
            </w:r>
            <w:r w:rsidRPr="00C155C5">
              <w:rPr>
                <w:sz w:val="28"/>
                <w:szCs w:val="28"/>
              </w:rPr>
              <w:t>(Соотношение теории к практике: 30% к 70%)</w:t>
            </w:r>
          </w:p>
          <w:p w:rsidR="00397F07" w:rsidRPr="00C155C5" w:rsidRDefault="00397F07" w:rsidP="00C155C5">
            <w:pPr>
              <w:tabs>
                <w:tab w:val="left" w:pos="2268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F1006D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F07" w:rsidRPr="00C155C5" w:rsidRDefault="00F1006D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07" w:rsidRPr="00C155C5" w:rsidRDefault="00F1006D" w:rsidP="00C155C5">
            <w:pPr>
              <w:tabs>
                <w:tab w:val="left" w:pos="2268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155C5">
              <w:rPr>
                <w:sz w:val="28"/>
                <w:szCs w:val="28"/>
                <w:lang w:eastAsia="ar-SA"/>
              </w:rPr>
              <w:t>36</w:t>
            </w:r>
          </w:p>
        </w:tc>
      </w:tr>
    </w:tbl>
    <w:p w:rsidR="003E343F" w:rsidRPr="00C155C5" w:rsidRDefault="003E343F" w:rsidP="00C155C5">
      <w:pPr>
        <w:widowControl/>
        <w:autoSpaceDE/>
        <w:autoSpaceDN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7D4E" w:rsidRPr="00C155C5" w:rsidRDefault="006C7D4E" w:rsidP="00C155C5">
      <w:pPr>
        <w:widowControl/>
        <w:autoSpaceDE/>
        <w:autoSpaceDN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343F" w:rsidRPr="00C155C5" w:rsidRDefault="003E343F" w:rsidP="00C155C5">
      <w:pPr>
        <w:pStyle w:val="a7"/>
        <w:numPr>
          <w:ilvl w:val="0"/>
          <w:numId w:val="14"/>
        </w:num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C5">
        <w:rPr>
          <w:rFonts w:ascii="Times New Roman" w:hAnsi="Times New Roman" w:cs="Times New Roman"/>
          <w:b/>
          <w:sz w:val="28"/>
          <w:szCs w:val="28"/>
        </w:rPr>
        <w:t>Содержание учебного плана программы.</w:t>
      </w:r>
    </w:p>
    <w:p w:rsidR="003E343F" w:rsidRPr="00C155C5" w:rsidRDefault="003E343F" w:rsidP="00C155C5">
      <w:pPr>
        <w:outlineLvl w:val="0"/>
        <w:rPr>
          <w:b/>
          <w:bCs/>
          <w:sz w:val="28"/>
          <w:szCs w:val="28"/>
        </w:rPr>
      </w:pPr>
      <w:r w:rsidRPr="00C155C5">
        <w:rPr>
          <w:b/>
          <w:bCs/>
          <w:sz w:val="28"/>
          <w:szCs w:val="28"/>
        </w:rPr>
        <w:t>Тема 1. Вводное занятие.</w:t>
      </w:r>
    </w:p>
    <w:p w:rsidR="003E343F" w:rsidRPr="00C155C5" w:rsidRDefault="003E343F" w:rsidP="00C155C5">
      <w:pPr>
        <w:jc w:val="both"/>
        <w:outlineLvl w:val="0"/>
        <w:rPr>
          <w:bCs/>
          <w:sz w:val="28"/>
          <w:szCs w:val="28"/>
        </w:rPr>
      </w:pPr>
      <w:r w:rsidRPr="00C155C5">
        <w:rPr>
          <w:b/>
          <w:bCs/>
          <w:i/>
          <w:sz w:val="28"/>
          <w:szCs w:val="28"/>
        </w:rPr>
        <w:t xml:space="preserve">Теория: </w:t>
      </w:r>
      <w:r w:rsidRPr="00C155C5">
        <w:rPr>
          <w:bCs/>
          <w:sz w:val="28"/>
          <w:szCs w:val="28"/>
        </w:rPr>
        <w:t xml:space="preserve">Знакомство с программой. </w:t>
      </w:r>
      <w:r w:rsidRPr="00C155C5">
        <w:rPr>
          <w:rFonts w:eastAsia="NSimSun"/>
          <w:sz w:val="28"/>
          <w:szCs w:val="28"/>
          <w:lang w:eastAsia="zh-CN" w:bidi="hi-IN"/>
        </w:rPr>
        <w:t xml:space="preserve">Правила поведения на занятиях. Знакомство с техникой безопасности. </w:t>
      </w:r>
      <w:r w:rsidRPr="00C155C5">
        <w:rPr>
          <w:bCs/>
          <w:sz w:val="28"/>
          <w:szCs w:val="28"/>
        </w:rPr>
        <w:t>Правила поведения во время занятий, экскурсий.</w:t>
      </w:r>
    </w:p>
    <w:p w:rsidR="003E343F" w:rsidRPr="00C155C5" w:rsidRDefault="003E343F" w:rsidP="00C155C5">
      <w:pPr>
        <w:jc w:val="both"/>
        <w:rPr>
          <w:b/>
          <w:sz w:val="28"/>
          <w:szCs w:val="28"/>
        </w:rPr>
      </w:pPr>
      <w:r w:rsidRPr="00C155C5">
        <w:rPr>
          <w:b/>
          <w:bCs/>
          <w:sz w:val="28"/>
          <w:szCs w:val="28"/>
        </w:rPr>
        <w:lastRenderedPageBreak/>
        <w:t xml:space="preserve">Тема 2. </w:t>
      </w:r>
      <w:r w:rsidRPr="00C155C5">
        <w:rPr>
          <w:b/>
          <w:sz w:val="28"/>
          <w:szCs w:val="28"/>
        </w:rPr>
        <w:t>Гордость и слава России.</w:t>
      </w:r>
    </w:p>
    <w:p w:rsidR="003E343F" w:rsidRPr="00C155C5" w:rsidRDefault="003E343F" w:rsidP="00C155C5">
      <w:pPr>
        <w:ind w:right="544"/>
        <w:jc w:val="both"/>
        <w:rPr>
          <w:rFonts w:eastAsia="NSimSun"/>
          <w:b/>
          <w:i/>
          <w:sz w:val="28"/>
          <w:szCs w:val="28"/>
          <w:lang w:eastAsia="zh-CN" w:bidi="hi-IN"/>
        </w:rPr>
      </w:pPr>
      <w:r w:rsidRPr="00C155C5">
        <w:rPr>
          <w:rFonts w:eastAsia="NSimSun"/>
          <w:b/>
          <w:i/>
          <w:sz w:val="28"/>
          <w:szCs w:val="28"/>
          <w:lang w:eastAsia="zh-CN" w:bidi="hi-IN"/>
        </w:rPr>
        <w:t xml:space="preserve">Теория: </w:t>
      </w:r>
      <w:r w:rsidRPr="00C155C5">
        <w:rPr>
          <w:rFonts w:eastAsia="NSimSun"/>
          <w:sz w:val="28"/>
          <w:szCs w:val="28"/>
          <w:lang w:eastAsia="zh-CN" w:bidi="hi-IN"/>
        </w:rPr>
        <w:t>Знакомство учащихся с историей Российского государства, его символикой, героями земли Русской</w:t>
      </w:r>
    </w:p>
    <w:p w:rsidR="003E343F" w:rsidRPr="00C155C5" w:rsidRDefault="003E343F" w:rsidP="00C155C5">
      <w:pPr>
        <w:ind w:right="544"/>
        <w:jc w:val="both"/>
        <w:rPr>
          <w:rFonts w:eastAsia="NSimSun"/>
          <w:sz w:val="28"/>
          <w:szCs w:val="28"/>
          <w:lang w:eastAsia="zh-CN" w:bidi="hi-IN"/>
        </w:rPr>
      </w:pPr>
      <w:r w:rsidRPr="00C155C5">
        <w:rPr>
          <w:rFonts w:eastAsia="NSimSun"/>
          <w:b/>
          <w:i/>
          <w:sz w:val="28"/>
          <w:szCs w:val="28"/>
          <w:lang w:eastAsia="zh-CN" w:bidi="hi-IN"/>
        </w:rPr>
        <w:t xml:space="preserve">Практика: </w:t>
      </w:r>
      <w:r w:rsidRPr="00C155C5">
        <w:rPr>
          <w:rFonts w:eastAsia="NSimSun"/>
          <w:sz w:val="28"/>
          <w:szCs w:val="28"/>
          <w:lang w:eastAsia="zh-CN" w:bidi="hi-IN"/>
        </w:rPr>
        <w:t>Сбор исследовательского материала по заданным темам, создание презентаций, докладов и т.д.</w:t>
      </w:r>
    </w:p>
    <w:p w:rsidR="003E343F" w:rsidRPr="00C155C5" w:rsidRDefault="003E343F" w:rsidP="00C155C5">
      <w:pPr>
        <w:jc w:val="both"/>
        <w:rPr>
          <w:b/>
          <w:sz w:val="28"/>
          <w:szCs w:val="28"/>
          <w:lang w:eastAsia="ar-SA"/>
        </w:rPr>
      </w:pPr>
      <w:r w:rsidRPr="00C155C5">
        <w:rPr>
          <w:b/>
          <w:bCs/>
          <w:sz w:val="28"/>
          <w:szCs w:val="28"/>
        </w:rPr>
        <w:t xml:space="preserve">Тема 3. </w:t>
      </w:r>
      <w:r w:rsidRPr="00C155C5">
        <w:rPr>
          <w:b/>
          <w:sz w:val="28"/>
          <w:szCs w:val="28"/>
          <w:lang w:eastAsia="ar-SA"/>
        </w:rPr>
        <w:t>История Республики Мордовия. Герои-земляки.</w:t>
      </w:r>
    </w:p>
    <w:p w:rsidR="003E343F" w:rsidRPr="00C155C5" w:rsidRDefault="003E343F" w:rsidP="00C155C5">
      <w:pPr>
        <w:jc w:val="both"/>
        <w:rPr>
          <w:sz w:val="28"/>
          <w:szCs w:val="28"/>
          <w:lang w:eastAsia="ar-SA"/>
        </w:rPr>
      </w:pPr>
      <w:r w:rsidRPr="00C155C5">
        <w:rPr>
          <w:rFonts w:eastAsia="NSimSun"/>
          <w:b/>
          <w:i/>
          <w:sz w:val="28"/>
          <w:szCs w:val="28"/>
          <w:lang w:eastAsia="zh-CN" w:bidi="hi-IN"/>
        </w:rPr>
        <w:t xml:space="preserve">Теория: </w:t>
      </w:r>
      <w:r w:rsidRPr="00C155C5">
        <w:rPr>
          <w:sz w:val="28"/>
          <w:szCs w:val="28"/>
          <w:lang w:eastAsia="ar-SA"/>
        </w:rPr>
        <w:t xml:space="preserve">История Республики Мордовия, столица, государственные символы. Герои-земляки. «Никто не забыт…». «На фронте и в тылу». </w:t>
      </w:r>
    </w:p>
    <w:p w:rsidR="003E343F" w:rsidRPr="00C155C5" w:rsidRDefault="003E343F" w:rsidP="00C155C5">
      <w:pPr>
        <w:jc w:val="both"/>
        <w:rPr>
          <w:sz w:val="28"/>
          <w:szCs w:val="28"/>
          <w:lang w:eastAsia="ru-RU"/>
        </w:rPr>
      </w:pPr>
      <w:r w:rsidRPr="00C155C5">
        <w:rPr>
          <w:rFonts w:eastAsia="NSimSun"/>
          <w:b/>
          <w:i/>
          <w:sz w:val="28"/>
          <w:szCs w:val="28"/>
          <w:lang w:eastAsia="zh-CN" w:bidi="hi-IN"/>
        </w:rPr>
        <w:t xml:space="preserve">Практика: </w:t>
      </w:r>
      <w:r w:rsidRPr="00C155C5">
        <w:rPr>
          <w:rFonts w:eastAsia="NSimSun"/>
          <w:sz w:val="28"/>
          <w:szCs w:val="28"/>
          <w:lang w:eastAsia="zh-CN" w:bidi="hi-IN"/>
        </w:rPr>
        <w:t>работа в группах по систематизированию материала об истории Республики. Создание презентаций.</w:t>
      </w:r>
    </w:p>
    <w:p w:rsidR="003E343F" w:rsidRPr="00C155C5" w:rsidRDefault="003E343F" w:rsidP="00C155C5">
      <w:pPr>
        <w:jc w:val="both"/>
        <w:rPr>
          <w:b/>
          <w:sz w:val="28"/>
          <w:szCs w:val="28"/>
          <w:lang w:eastAsia="ar-SA"/>
        </w:rPr>
      </w:pPr>
      <w:r w:rsidRPr="00C155C5">
        <w:rPr>
          <w:b/>
          <w:bCs/>
          <w:sz w:val="28"/>
          <w:szCs w:val="28"/>
        </w:rPr>
        <w:t xml:space="preserve">Тема 4. </w:t>
      </w:r>
      <w:r w:rsidRPr="00C155C5">
        <w:rPr>
          <w:b/>
          <w:sz w:val="28"/>
          <w:szCs w:val="28"/>
          <w:lang w:eastAsia="ar-SA"/>
        </w:rPr>
        <w:t>История моей школы.</w:t>
      </w:r>
    </w:p>
    <w:p w:rsidR="003E343F" w:rsidRPr="00C155C5" w:rsidRDefault="003E343F" w:rsidP="00C155C5">
      <w:pPr>
        <w:tabs>
          <w:tab w:val="left" w:pos="960"/>
        </w:tabs>
        <w:jc w:val="both"/>
        <w:rPr>
          <w:sz w:val="28"/>
          <w:szCs w:val="28"/>
          <w:lang w:eastAsia="ru-RU"/>
        </w:rPr>
      </w:pPr>
      <w:r w:rsidRPr="00C155C5">
        <w:rPr>
          <w:rFonts w:eastAsia="NSimSun"/>
          <w:b/>
          <w:i/>
          <w:sz w:val="28"/>
          <w:szCs w:val="28"/>
          <w:lang w:eastAsia="zh-CN" w:bidi="hi-IN"/>
        </w:rPr>
        <w:t xml:space="preserve">Теория: </w:t>
      </w:r>
      <w:r w:rsidRPr="00C155C5">
        <w:rPr>
          <w:rFonts w:eastAsia="NSimSun"/>
          <w:sz w:val="28"/>
          <w:szCs w:val="28"/>
          <w:lang w:eastAsia="zh-CN" w:bidi="hi-IN"/>
        </w:rPr>
        <w:t>ознакомительная экскурсия в школьный музей, беседы, рассказ учителя об истории школы, знакомство с традициями и др.</w:t>
      </w:r>
    </w:p>
    <w:p w:rsidR="003E343F" w:rsidRPr="00C155C5" w:rsidRDefault="003E343F" w:rsidP="00C155C5">
      <w:pPr>
        <w:jc w:val="both"/>
        <w:rPr>
          <w:sz w:val="28"/>
          <w:szCs w:val="28"/>
          <w:lang w:eastAsia="ru-RU"/>
        </w:rPr>
      </w:pPr>
      <w:r w:rsidRPr="00C155C5">
        <w:rPr>
          <w:rFonts w:eastAsia="NSimSun"/>
          <w:b/>
          <w:i/>
          <w:sz w:val="28"/>
          <w:szCs w:val="28"/>
          <w:lang w:eastAsia="zh-CN" w:bidi="hi-IN"/>
        </w:rPr>
        <w:t xml:space="preserve">Практика: </w:t>
      </w:r>
      <w:r w:rsidRPr="00C155C5">
        <w:rPr>
          <w:rFonts w:eastAsia="NSimSun"/>
          <w:sz w:val="28"/>
          <w:szCs w:val="28"/>
          <w:lang w:eastAsia="zh-CN" w:bidi="hi-IN"/>
        </w:rPr>
        <w:t>Пополнение фондов музея, создание сценариев экскурсий по экспозициям музея.</w:t>
      </w:r>
    </w:p>
    <w:p w:rsidR="003E343F" w:rsidRPr="00C155C5" w:rsidRDefault="003E343F" w:rsidP="00C155C5">
      <w:pPr>
        <w:jc w:val="both"/>
        <w:rPr>
          <w:b/>
          <w:sz w:val="28"/>
          <w:szCs w:val="28"/>
        </w:rPr>
      </w:pPr>
      <w:r w:rsidRPr="00C155C5">
        <w:rPr>
          <w:b/>
          <w:bCs/>
          <w:sz w:val="28"/>
          <w:szCs w:val="28"/>
        </w:rPr>
        <w:t xml:space="preserve">Тема </w:t>
      </w:r>
      <w:r w:rsidR="00D33953" w:rsidRPr="00C155C5">
        <w:rPr>
          <w:b/>
          <w:bCs/>
          <w:sz w:val="28"/>
          <w:szCs w:val="28"/>
        </w:rPr>
        <w:t>5</w:t>
      </w:r>
      <w:r w:rsidRPr="00C155C5">
        <w:rPr>
          <w:b/>
          <w:bCs/>
          <w:sz w:val="28"/>
          <w:szCs w:val="28"/>
        </w:rPr>
        <w:t xml:space="preserve">. </w:t>
      </w:r>
      <w:r w:rsidR="00D33953" w:rsidRPr="00C155C5">
        <w:rPr>
          <w:b/>
          <w:sz w:val="28"/>
          <w:szCs w:val="28"/>
        </w:rPr>
        <w:t>Гордость моей семьи.</w:t>
      </w:r>
    </w:p>
    <w:p w:rsidR="003E343F" w:rsidRPr="00C155C5" w:rsidRDefault="003E343F" w:rsidP="00C155C5">
      <w:pPr>
        <w:jc w:val="both"/>
        <w:rPr>
          <w:sz w:val="28"/>
          <w:szCs w:val="28"/>
          <w:lang w:eastAsia="ru-RU"/>
        </w:rPr>
      </w:pPr>
      <w:r w:rsidRPr="00C155C5">
        <w:rPr>
          <w:rFonts w:eastAsia="NSimSun"/>
          <w:b/>
          <w:i/>
          <w:sz w:val="28"/>
          <w:szCs w:val="28"/>
          <w:lang w:eastAsia="zh-CN" w:bidi="hi-IN"/>
        </w:rPr>
        <w:t>Теория:</w:t>
      </w:r>
      <w:r w:rsidR="00D33953" w:rsidRPr="00C155C5">
        <w:rPr>
          <w:sz w:val="28"/>
          <w:szCs w:val="28"/>
          <w:lang w:eastAsia="ru-RU"/>
        </w:rPr>
        <w:t xml:space="preserve"> </w:t>
      </w:r>
      <w:r w:rsidRPr="00C155C5">
        <w:rPr>
          <w:sz w:val="28"/>
          <w:szCs w:val="28"/>
          <w:lang w:eastAsia="ru-RU"/>
        </w:rPr>
        <w:t>Беседа педагога о семейных традициях, архивах, героях.</w:t>
      </w:r>
    </w:p>
    <w:p w:rsidR="003E343F" w:rsidRPr="00C155C5" w:rsidRDefault="003E343F" w:rsidP="00C155C5">
      <w:pPr>
        <w:jc w:val="both"/>
        <w:rPr>
          <w:sz w:val="28"/>
          <w:szCs w:val="28"/>
          <w:lang w:eastAsia="ru-RU"/>
        </w:rPr>
      </w:pPr>
      <w:r w:rsidRPr="00C155C5">
        <w:rPr>
          <w:rFonts w:eastAsia="NSimSun"/>
          <w:b/>
          <w:i/>
          <w:sz w:val="28"/>
          <w:szCs w:val="28"/>
          <w:lang w:eastAsia="zh-CN" w:bidi="hi-IN"/>
        </w:rPr>
        <w:t>Практика:</w:t>
      </w:r>
      <w:r w:rsidR="00D33953" w:rsidRPr="00C155C5">
        <w:rPr>
          <w:sz w:val="28"/>
          <w:szCs w:val="28"/>
          <w:lang w:eastAsia="ru-RU"/>
        </w:rPr>
        <w:t xml:space="preserve"> </w:t>
      </w:r>
      <w:r w:rsidRPr="00C155C5">
        <w:rPr>
          <w:sz w:val="28"/>
          <w:szCs w:val="28"/>
          <w:lang w:eastAsia="ru-RU"/>
        </w:rPr>
        <w:t>Сбор материалов для создания прое</w:t>
      </w:r>
      <w:r w:rsidR="00D33953" w:rsidRPr="00C155C5">
        <w:rPr>
          <w:sz w:val="28"/>
          <w:szCs w:val="28"/>
          <w:lang w:eastAsia="ru-RU"/>
        </w:rPr>
        <w:t xml:space="preserve">ктов, систематизация </w:t>
      </w:r>
      <w:r w:rsidRPr="00C155C5">
        <w:rPr>
          <w:sz w:val="28"/>
          <w:szCs w:val="28"/>
          <w:lang w:eastAsia="ru-RU"/>
        </w:rPr>
        <w:t>материала.</w:t>
      </w:r>
    </w:p>
    <w:p w:rsidR="003E343F" w:rsidRPr="00C155C5" w:rsidRDefault="003E343F" w:rsidP="00C155C5">
      <w:pPr>
        <w:widowControl/>
        <w:autoSpaceDE/>
        <w:autoSpaceDN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155C5">
        <w:rPr>
          <w:b/>
          <w:bCs/>
          <w:sz w:val="28"/>
          <w:szCs w:val="28"/>
        </w:rPr>
        <w:t xml:space="preserve">Тема </w:t>
      </w:r>
      <w:r w:rsidR="00D33953" w:rsidRPr="00C155C5">
        <w:rPr>
          <w:b/>
          <w:bCs/>
          <w:sz w:val="28"/>
          <w:szCs w:val="28"/>
        </w:rPr>
        <w:t>6</w:t>
      </w:r>
      <w:r w:rsidRPr="00C155C5">
        <w:rPr>
          <w:b/>
          <w:bCs/>
          <w:sz w:val="28"/>
          <w:szCs w:val="28"/>
        </w:rPr>
        <w:t xml:space="preserve">. </w:t>
      </w:r>
      <w:r w:rsidRPr="00C155C5">
        <w:rPr>
          <w:b/>
          <w:sz w:val="28"/>
          <w:szCs w:val="28"/>
          <w:lang w:eastAsia="ar-SA"/>
        </w:rPr>
        <w:t>Создание проектов</w:t>
      </w:r>
      <w:r w:rsidR="00D33953" w:rsidRPr="00C155C5">
        <w:rPr>
          <w:b/>
          <w:sz w:val="28"/>
          <w:szCs w:val="28"/>
          <w:lang w:eastAsia="ar-SA"/>
        </w:rPr>
        <w:t>.</w:t>
      </w:r>
    </w:p>
    <w:p w:rsidR="003E343F" w:rsidRPr="00C155C5" w:rsidRDefault="003E343F" w:rsidP="00C155C5">
      <w:pPr>
        <w:jc w:val="both"/>
        <w:rPr>
          <w:rFonts w:eastAsia="NSimSun"/>
          <w:b/>
          <w:i/>
          <w:sz w:val="28"/>
          <w:szCs w:val="28"/>
          <w:lang w:eastAsia="zh-CN" w:bidi="hi-IN"/>
        </w:rPr>
      </w:pPr>
      <w:r w:rsidRPr="00C155C5">
        <w:rPr>
          <w:rFonts w:eastAsia="NSimSun"/>
          <w:b/>
          <w:i/>
          <w:sz w:val="28"/>
          <w:szCs w:val="28"/>
          <w:lang w:eastAsia="zh-CN" w:bidi="hi-IN"/>
        </w:rPr>
        <w:t>Теория:</w:t>
      </w:r>
      <w:r w:rsidR="00D33953" w:rsidRPr="00C155C5">
        <w:rPr>
          <w:rFonts w:eastAsia="NSimSun"/>
          <w:b/>
          <w:i/>
          <w:sz w:val="28"/>
          <w:szCs w:val="28"/>
          <w:lang w:eastAsia="zh-CN" w:bidi="hi-IN"/>
        </w:rPr>
        <w:t xml:space="preserve"> </w:t>
      </w:r>
      <w:r w:rsidRPr="00C155C5">
        <w:rPr>
          <w:color w:val="000000"/>
          <w:sz w:val="28"/>
          <w:szCs w:val="28"/>
          <w:bdr w:val="none" w:sz="0" w:space="0" w:color="auto" w:frame="1"/>
          <w:lang w:eastAsia="ru-RU"/>
        </w:rPr>
        <w:t>Теория написания проектов, знакомство с планом, структурой проекта.</w:t>
      </w:r>
    </w:p>
    <w:p w:rsidR="003E343F" w:rsidRPr="00C155C5" w:rsidRDefault="003E343F" w:rsidP="00C155C5">
      <w:pPr>
        <w:jc w:val="both"/>
        <w:rPr>
          <w:rFonts w:eastAsia="NSimSun"/>
          <w:b/>
          <w:i/>
          <w:sz w:val="28"/>
          <w:szCs w:val="28"/>
          <w:lang w:eastAsia="zh-CN" w:bidi="hi-IN"/>
        </w:rPr>
      </w:pPr>
      <w:r w:rsidRPr="00C155C5">
        <w:rPr>
          <w:rFonts w:eastAsia="NSimSun"/>
          <w:b/>
          <w:i/>
          <w:sz w:val="28"/>
          <w:szCs w:val="28"/>
          <w:lang w:eastAsia="zh-CN" w:bidi="hi-IN"/>
        </w:rPr>
        <w:t>Практика:</w:t>
      </w:r>
      <w:r w:rsidR="00D33953" w:rsidRPr="00C155C5">
        <w:rPr>
          <w:rFonts w:eastAsia="NSimSun"/>
          <w:b/>
          <w:i/>
          <w:sz w:val="28"/>
          <w:szCs w:val="28"/>
          <w:lang w:eastAsia="zh-CN" w:bidi="hi-IN"/>
        </w:rPr>
        <w:t xml:space="preserve"> </w:t>
      </w:r>
      <w:r w:rsidRPr="00C155C5">
        <w:rPr>
          <w:rFonts w:eastAsia="NSimSun"/>
          <w:sz w:val="28"/>
          <w:szCs w:val="28"/>
          <w:lang w:eastAsia="zh-CN" w:bidi="hi-IN"/>
        </w:rPr>
        <w:t>Работа над проектами по выбранным темам. Создание архива «Бессмертного полка».</w:t>
      </w:r>
    </w:p>
    <w:p w:rsidR="003E343F" w:rsidRPr="00C155C5" w:rsidRDefault="003E343F" w:rsidP="00C155C5">
      <w:pPr>
        <w:spacing w:before="5"/>
        <w:outlineLvl w:val="0"/>
        <w:rPr>
          <w:b/>
          <w:bCs/>
          <w:sz w:val="28"/>
          <w:szCs w:val="28"/>
        </w:rPr>
      </w:pPr>
      <w:bookmarkStart w:id="1" w:name="Тема_3._Зеленая_аптека._20ч."/>
      <w:bookmarkStart w:id="2" w:name="Тема_9._Итоговое_занятие._2ч."/>
      <w:bookmarkEnd w:id="1"/>
      <w:bookmarkEnd w:id="2"/>
      <w:r w:rsidRPr="00C155C5">
        <w:rPr>
          <w:b/>
          <w:bCs/>
          <w:sz w:val="28"/>
          <w:szCs w:val="28"/>
        </w:rPr>
        <w:t>Тема 9. Итоговое занятие.</w:t>
      </w:r>
    </w:p>
    <w:p w:rsidR="00D33953" w:rsidRPr="00C155C5" w:rsidRDefault="00D33953" w:rsidP="00C155C5">
      <w:pPr>
        <w:spacing w:before="153"/>
        <w:ind w:right="3"/>
        <w:jc w:val="both"/>
        <w:rPr>
          <w:sz w:val="28"/>
          <w:szCs w:val="28"/>
        </w:rPr>
      </w:pPr>
      <w:r w:rsidRPr="00C155C5">
        <w:rPr>
          <w:b/>
          <w:i/>
          <w:sz w:val="28"/>
          <w:szCs w:val="28"/>
        </w:rPr>
        <w:t xml:space="preserve">Практика: </w:t>
      </w:r>
      <w:r w:rsidR="006C7D4E" w:rsidRPr="00C155C5">
        <w:rPr>
          <w:b/>
          <w:i/>
          <w:sz w:val="28"/>
          <w:szCs w:val="28"/>
        </w:rPr>
        <w:t>защита проектов.</w:t>
      </w:r>
    </w:p>
    <w:p w:rsidR="009A6F12" w:rsidRPr="00C155C5" w:rsidRDefault="009A6F12" w:rsidP="00C155C5">
      <w:pPr>
        <w:widowControl/>
        <w:tabs>
          <w:tab w:val="left" w:pos="720"/>
        </w:tabs>
        <w:adjustRightInd w:val="0"/>
        <w:jc w:val="both"/>
        <w:rPr>
          <w:sz w:val="28"/>
          <w:szCs w:val="28"/>
        </w:rPr>
      </w:pPr>
    </w:p>
    <w:p w:rsidR="00D33953" w:rsidRPr="00C155C5" w:rsidRDefault="00D33953" w:rsidP="00C155C5">
      <w:pPr>
        <w:pStyle w:val="a7"/>
        <w:numPr>
          <w:ilvl w:val="0"/>
          <w:numId w:val="14"/>
        </w:numPr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</w:p>
    <w:p w:rsidR="00D33953" w:rsidRPr="00C155C5" w:rsidRDefault="00D33953" w:rsidP="00C155C5">
      <w:pPr>
        <w:ind w:firstLine="709"/>
        <w:jc w:val="both"/>
        <w:rPr>
          <w:sz w:val="28"/>
          <w:szCs w:val="28"/>
        </w:rPr>
      </w:pPr>
      <w:r w:rsidRPr="00C155C5">
        <w:rPr>
          <w:color w:val="171717"/>
          <w:sz w:val="28"/>
          <w:szCs w:val="28"/>
        </w:rPr>
        <w:t>В результате освоения программы должны быть достигнуты следующие результаты:</w:t>
      </w:r>
    </w:p>
    <w:p w:rsidR="003E343F" w:rsidRPr="00C155C5" w:rsidRDefault="003E343F" w:rsidP="00C155C5">
      <w:pPr>
        <w:jc w:val="both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Личностные УУД:</w:t>
      </w:r>
    </w:p>
    <w:p w:rsidR="003E343F" w:rsidRPr="00C155C5" w:rsidRDefault="003E343F" w:rsidP="00C155C5">
      <w:pPr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 •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E343F" w:rsidRPr="00C155C5" w:rsidRDefault="003E343F" w:rsidP="00C155C5">
      <w:pPr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 • освоение гуманистических традиций и ценностей современного общества, уважение прав и свобод человека;</w:t>
      </w:r>
    </w:p>
    <w:p w:rsidR="003E343F" w:rsidRPr="00C155C5" w:rsidRDefault="003E343F" w:rsidP="00C155C5">
      <w:pPr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 •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3E343F" w:rsidRPr="00C155C5" w:rsidRDefault="003E343F" w:rsidP="00C155C5">
      <w:pPr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 • понимание культурного многообразия мира, уважение к культуре своего и других народов, толерантность.</w:t>
      </w:r>
    </w:p>
    <w:p w:rsidR="003E343F" w:rsidRPr="00C155C5" w:rsidRDefault="003E343F" w:rsidP="00C155C5">
      <w:pPr>
        <w:jc w:val="both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Регулятивные УУД:</w:t>
      </w:r>
    </w:p>
    <w:p w:rsidR="003E343F" w:rsidRPr="00C155C5" w:rsidRDefault="003E343F" w:rsidP="00C155C5">
      <w:pPr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 • способность сознательно организовывать и регулировать свою деятельность — учебную, общественную и др.;</w:t>
      </w:r>
    </w:p>
    <w:p w:rsidR="003E343F" w:rsidRPr="00C155C5" w:rsidRDefault="003E343F" w:rsidP="00C155C5">
      <w:pPr>
        <w:jc w:val="both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Познавательные УУД:</w:t>
      </w:r>
    </w:p>
    <w:p w:rsidR="003E343F" w:rsidRPr="00C155C5" w:rsidRDefault="003E343F" w:rsidP="00C155C5">
      <w:pPr>
        <w:jc w:val="both"/>
        <w:rPr>
          <w:sz w:val="28"/>
          <w:szCs w:val="28"/>
        </w:rPr>
      </w:pPr>
      <w:r w:rsidRPr="00C155C5">
        <w:rPr>
          <w:sz w:val="28"/>
          <w:szCs w:val="28"/>
        </w:rPr>
        <w:lastRenderedPageBreak/>
        <w:t xml:space="preserve"> • 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3E343F" w:rsidRPr="00C155C5" w:rsidRDefault="003E343F" w:rsidP="00C155C5">
      <w:pPr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 •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3E343F" w:rsidRPr="00C155C5" w:rsidRDefault="003E343F" w:rsidP="00C155C5">
      <w:pPr>
        <w:jc w:val="both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Коммуникативные УУД:</w:t>
      </w:r>
    </w:p>
    <w:p w:rsidR="00352FAA" w:rsidRPr="00C155C5" w:rsidRDefault="003E343F" w:rsidP="00C155C5">
      <w:pPr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 •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33953" w:rsidRPr="00C155C5" w:rsidRDefault="00D33953" w:rsidP="00C155C5">
      <w:pPr>
        <w:pStyle w:val="a7"/>
        <w:numPr>
          <w:ilvl w:val="0"/>
          <w:numId w:val="14"/>
        </w:num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55C5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p w:rsidR="00D33953" w:rsidRPr="00C155C5" w:rsidRDefault="00D33953" w:rsidP="00C155C5">
      <w:pPr>
        <w:tabs>
          <w:tab w:val="left" w:pos="2127"/>
        </w:tabs>
        <w:ind w:left="1985"/>
        <w:outlineLvl w:val="0"/>
        <w:rPr>
          <w:b/>
          <w:bCs/>
          <w:sz w:val="28"/>
          <w:szCs w:val="28"/>
        </w:rPr>
      </w:pPr>
    </w:p>
    <w:p w:rsidR="00D33953" w:rsidRPr="00C155C5" w:rsidRDefault="00D33953" w:rsidP="00C155C5">
      <w:pPr>
        <w:spacing w:before="1"/>
        <w:ind w:right="3"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обучающихся и отвечает требованиям охраны их жизни и здоровья.</w:t>
      </w:r>
    </w:p>
    <w:tbl>
      <w:tblPr>
        <w:tblStyle w:val="ad"/>
        <w:tblpPr w:leftFromText="180" w:rightFromText="180" w:vertAnchor="text" w:tblpY="45"/>
        <w:tblW w:w="0" w:type="auto"/>
        <w:tblLook w:val="04A0" w:firstRow="1" w:lastRow="0" w:firstColumn="1" w:lastColumn="0" w:noHBand="0" w:noVBand="1"/>
      </w:tblPr>
      <w:tblGrid>
        <w:gridCol w:w="1283"/>
        <w:gridCol w:w="1226"/>
        <w:gridCol w:w="1394"/>
        <w:gridCol w:w="1525"/>
        <w:gridCol w:w="1525"/>
        <w:gridCol w:w="1525"/>
        <w:gridCol w:w="1092"/>
      </w:tblGrid>
      <w:tr w:rsidR="006C7D4E" w:rsidRPr="00C155C5" w:rsidTr="006C7D4E">
        <w:tc>
          <w:tcPr>
            <w:tcW w:w="1326" w:type="dxa"/>
          </w:tcPr>
          <w:p w:rsidR="006C7D4E" w:rsidRPr="00C155C5" w:rsidRDefault="006C7D4E" w:rsidP="00C155C5">
            <w:pPr>
              <w:ind w:right="3"/>
              <w:jc w:val="center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Год обучения (уровень)</w:t>
            </w:r>
          </w:p>
        </w:tc>
        <w:tc>
          <w:tcPr>
            <w:tcW w:w="1351" w:type="dxa"/>
          </w:tcPr>
          <w:p w:rsidR="006C7D4E" w:rsidRPr="00C155C5" w:rsidRDefault="006C7D4E" w:rsidP="00C155C5">
            <w:pPr>
              <w:ind w:right="3"/>
              <w:jc w:val="center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Дата начала занятий</w:t>
            </w:r>
          </w:p>
        </w:tc>
        <w:tc>
          <w:tcPr>
            <w:tcW w:w="1351" w:type="dxa"/>
          </w:tcPr>
          <w:p w:rsidR="006C7D4E" w:rsidRPr="00C155C5" w:rsidRDefault="006C7D4E" w:rsidP="00C155C5">
            <w:pPr>
              <w:ind w:right="3"/>
              <w:jc w:val="center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Дата окончания занятий</w:t>
            </w:r>
          </w:p>
        </w:tc>
        <w:tc>
          <w:tcPr>
            <w:tcW w:w="1420" w:type="dxa"/>
          </w:tcPr>
          <w:p w:rsidR="006C7D4E" w:rsidRPr="00C155C5" w:rsidRDefault="006C7D4E" w:rsidP="00C155C5">
            <w:pPr>
              <w:ind w:right="3"/>
              <w:jc w:val="center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420" w:type="dxa"/>
          </w:tcPr>
          <w:p w:rsidR="006C7D4E" w:rsidRPr="00C155C5" w:rsidRDefault="006C7D4E" w:rsidP="00C155C5">
            <w:pPr>
              <w:ind w:right="3"/>
              <w:jc w:val="center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1420" w:type="dxa"/>
          </w:tcPr>
          <w:p w:rsidR="006C7D4E" w:rsidRPr="00C155C5" w:rsidRDefault="006C7D4E" w:rsidP="00C155C5">
            <w:pPr>
              <w:ind w:right="3"/>
              <w:jc w:val="center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283" w:type="dxa"/>
          </w:tcPr>
          <w:p w:rsidR="006C7D4E" w:rsidRPr="00C155C5" w:rsidRDefault="006C7D4E" w:rsidP="00C155C5">
            <w:pPr>
              <w:ind w:right="3"/>
              <w:jc w:val="center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Режим занятий</w:t>
            </w:r>
          </w:p>
        </w:tc>
      </w:tr>
      <w:tr w:rsidR="006C7D4E" w:rsidRPr="00C155C5" w:rsidTr="006C7D4E">
        <w:tc>
          <w:tcPr>
            <w:tcW w:w="1326" w:type="dxa"/>
          </w:tcPr>
          <w:p w:rsidR="006C7D4E" w:rsidRPr="003D60E4" w:rsidRDefault="006C7D4E" w:rsidP="00C155C5">
            <w:pPr>
              <w:ind w:right="3"/>
              <w:jc w:val="center"/>
              <w:rPr>
                <w:sz w:val="24"/>
                <w:szCs w:val="24"/>
              </w:rPr>
            </w:pPr>
            <w:r w:rsidRPr="003D60E4"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1351" w:type="dxa"/>
          </w:tcPr>
          <w:p w:rsidR="006C7D4E" w:rsidRPr="003D60E4" w:rsidRDefault="006C7D4E" w:rsidP="00C155C5">
            <w:pPr>
              <w:ind w:right="3"/>
              <w:jc w:val="center"/>
              <w:rPr>
                <w:sz w:val="24"/>
                <w:szCs w:val="24"/>
              </w:rPr>
            </w:pPr>
            <w:r w:rsidRPr="003D60E4">
              <w:rPr>
                <w:sz w:val="24"/>
                <w:szCs w:val="24"/>
              </w:rPr>
              <w:t>01.09.202</w:t>
            </w:r>
            <w:r w:rsidR="006473BC" w:rsidRPr="003D60E4">
              <w:rPr>
                <w:sz w:val="24"/>
                <w:szCs w:val="24"/>
              </w:rPr>
              <w:t>4</w:t>
            </w:r>
            <w:r w:rsidRPr="003D60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51" w:type="dxa"/>
          </w:tcPr>
          <w:p w:rsidR="006C7D4E" w:rsidRPr="003D60E4" w:rsidRDefault="006C7D4E" w:rsidP="00C155C5">
            <w:pPr>
              <w:ind w:right="3"/>
              <w:jc w:val="center"/>
              <w:rPr>
                <w:sz w:val="24"/>
                <w:szCs w:val="24"/>
              </w:rPr>
            </w:pPr>
            <w:r w:rsidRPr="003D60E4">
              <w:rPr>
                <w:sz w:val="24"/>
                <w:szCs w:val="24"/>
              </w:rPr>
              <w:t>31.05.202</w:t>
            </w:r>
            <w:r w:rsidR="006473BC" w:rsidRPr="003D60E4">
              <w:rPr>
                <w:sz w:val="24"/>
                <w:szCs w:val="24"/>
              </w:rPr>
              <w:t>5</w:t>
            </w:r>
            <w:r w:rsidRPr="003D60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20" w:type="dxa"/>
          </w:tcPr>
          <w:p w:rsidR="006C7D4E" w:rsidRPr="003D60E4" w:rsidRDefault="006C7D4E" w:rsidP="00C155C5">
            <w:pPr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3D60E4">
              <w:rPr>
                <w:sz w:val="24"/>
                <w:szCs w:val="24"/>
              </w:rPr>
              <w:t>36</w:t>
            </w:r>
          </w:p>
        </w:tc>
        <w:tc>
          <w:tcPr>
            <w:tcW w:w="1420" w:type="dxa"/>
          </w:tcPr>
          <w:p w:rsidR="006C7D4E" w:rsidRPr="003D60E4" w:rsidRDefault="006C7D4E" w:rsidP="00C155C5">
            <w:pPr>
              <w:ind w:right="3"/>
              <w:jc w:val="center"/>
              <w:rPr>
                <w:sz w:val="24"/>
                <w:szCs w:val="24"/>
              </w:rPr>
            </w:pPr>
            <w:r w:rsidRPr="003D60E4">
              <w:rPr>
                <w:sz w:val="24"/>
                <w:szCs w:val="24"/>
              </w:rPr>
              <w:t>36</w:t>
            </w:r>
          </w:p>
        </w:tc>
        <w:tc>
          <w:tcPr>
            <w:tcW w:w="1420" w:type="dxa"/>
          </w:tcPr>
          <w:p w:rsidR="006C7D4E" w:rsidRPr="003D60E4" w:rsidRDefault="006C7D4E" w:rsidP="00C155C5">
            <w:pPr>
              <w:ind w:right="3"/>
              <w:jc w:val="center"/>
              <w:rPr>
                <w:sz w:val="24"/>
                <w:szCs w:val="24"/>
              </w:rPr>
            </w:pPr>
            <w:r w:rsidRPr="003D60E4">
              <w:rPr>
                <w:sz w:val="24"/>
                <w:szCs w:val="24"/>
              </w:rPr>
              <w:t>36, 1 час в неделю</w:t>
            </w:r>
          </w:p>
        </w:tc>
        <w:tc>
          <w:tcPr>
            <w:tcW w:w="1283" w:type="dxa"/>
          </w:tcPr>
          <w:p w:rsidR="006C7D4E" w:rsidRPr="003D60E4" w:rsidRDefault="006C7D4E" w:rsidP="00C155C5">
            <w:pPr>
              <w:ind w:right="3"/>
              <w:jc w:val="center"/>
              <w:rPr>
                <w:sz w:val="24"/>
                <w:szCs w:val="24"/>
              </w:rPr>
            </w:pPr>
            <w:r w:rsidRPr="003D60E4">
              <w:rPr>
                <w:sz w:val="24"/>
                <w:szCs w:val="24"/>
              </w:rPr>
              <w:t>1 раз в неделю по 1 часу</w:t>
            </w:r>
          </w:p>
        </w:tc>
      </w:tr>
    </w:tbl>
    <w:p w:rsidR="00D33953" w:rsidRPr="00C155C5" w:rsidRDefault="00D33953" w:rsidP="00C155C5">
      <w:pPr>
        <w:spacing w:before="1"/>
        <w:ind w:right="3"/>
        <w:jc w:val="both"/>
        <w:rPr>
          <w:sz w:val="28"/>
          <w:szCs w:val="28"/>
        </w:rPr>
      </w:pPr>
    </w:p>
    <w:p w:rsidR="00352FAA" w:rsidRPr="00C155C5" w:rsidRDefault="00D33953" w:rsidP="00C155C5">
      <w:pPr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ind w:right="3"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Конкретизация данных по режиму, формам занятий и по очередности прохождения тематических модулей представлена в учебно-календарном графике </w:t>
      </w:r>
      <w:r w:rsidRPr="00C155C5">
        <w:rPr>
          <w:b/>
          <w:i/>
          <w:sz w:val="28"/>
          <w:szCs w:val="28"/>
        </w:rPr>
        <w:t>(Приложение 1)</w:t>
      </w:r>
      <w:r w:rsidR="006C7D4E" w:rsidRPr="00C155C5">
        <w:rPr>
          <w:sz w:val="28"/>
          <w:szCs w:val="28"/>
        </w:rPr>
        <w:t>.</w:t>
      </w:r>
    </w:p>
    <w:p w:rsidR="00D33953" w:rsidRPr="00C155C5" w:rsidRDefault="00D33953" w:rsidP="00C155C5">
      <w:pPr>
        <w:pStyle w:val="a7"/>
        <w:numPr>
          <w:ilvl w:val="0"/>
          <w:numId w:val="14"/>
        </w:numPr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C5">
        <w:rPr>
          <w:rFonts w:ascii="Times New Roman" w:hAnsi="Times New Roman" w:cs="Times New Roman"/>
          <w:b/>
          <w:sz w:val="28"/>
          <w:szCs w:val="28"/>
        </w:rPr>
        <w:t>Формы аттестации, оценочные материалы.</w:t>
      </w:r>
    </w:p>
    <w:p w:rsidR="00D33953" w:rsidRPr="00C155C5" w:rsidRDefault="00D33953" w:rsidP="00C155C5">
      <w:pPr>
        <w:pStyle w:val="a5"/>
        <w:spacing w:before="1"/>
        <w:ind w:right="544" w:firstLine="709"/>
        <w:jc w:val="both"/>
        <w:rPr>
          <w:rFonts w:eastAsia="NSimSun"/>
          <w:lang w:eastAsia="zh-CN" w:bidi="hi-IN"/>
        </w:rPr>
      </w:pPr>
      <w:r w:rsidRPr="00C155C5">
        <w:rPr>
          <w:rFonts w:eastAsia="NSimSun"/>
          <w:lang w:eastAsia="zh-CN" w:bidi="hi-IN"/>
        </w:rPr>
        <w:t>Способом определения результативности реализации программы служит мониторинг образовательной деятельности. Процедура мониторинга проводится в начале, в середине и в конце учебного года на основе диагностических методик определения уровня развития ключевых и специальных компетентностей, контрольных опросов, тестирования и педагогического наблюдения.</w:t>
      </w:r>
    </w:p>
    <w:p w:rsidR="00D33953" w:rsidRPr="00C155C5" w:rsidRDefault="00D33953" w:rsidP="00C155C5">
      <w:pPr>
        <w:pStyle w:val="a5"/>
        <w:spacing w:before="1"/>
        <w:ind w:right="544" w:firstLine="709"/>
        <w:jc w:val="both"/>
        <w:rPr>
          <w:rFonts w:eastAsia="NSimSun"/>
          <w:lang w:eastAsia="zh-CN" w:bidi="hi-I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3"/>
        <w:gridCol w:w="1788"/>
        <w:gridCol w:w="1908"/>
        <w:gridCol w:w="3211"/>
      </w:tblGrid>
      <w:tr w:rsidR="00D33953" w:rsidRPr="00C155C5" w:rsidTr="00D33953">
        <w:tc>
          <w:tcPr>
            <w:tcW w:w="2663" w:type="dxa"/>
            <w:vMerge w:val="restart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center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Критерии</w:t>
            </w:r>
          </w:p>
        </w:tc>
        <w:tc>
          <w:tcPr>
            <w:tcW w:w="6908" w:type="dxa"/>
            <w:gridSpan w:val="3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center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Уровни</w:t>
            </w:r>
          </w:p>
        </w:tc>
      </w:tr>
      <w:tr w:rsidR="00D33953" w:rsidRPr="00C155C5" w:rsidTr="00D33953">
        <w:tc>
          <w:tcPr>
            <w:tcW w:w="2663" w:type="dxa"/>
            <w:vMerge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center"/>
              <w:rPr>
                <w:rFonts w:eastAsia="NSimSun"/>
                <w:lang w:eastAsia="zh-CN" w:bidi="hi-IN"/>
              </w:rPr>
            </w:pPr>
          </w:p>
        </w:tc>
        <w:tc>
          <w:tcPr>
            <w:tcW w:w="1789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center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Низкий</w:t>
            </w:r>
          </w:p>
        </w:tc>
        <w:tc>
          <w:tcPr>
            <w:tcW w:w="1908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center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Средний</w:t>
            </w:r>
          </w:p>
        </w:tc>
        <w:tc>
          <w:tcPr>
            <w:tcW w:w="3211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center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Высокий</w:t>
            </w:r>
          </w:p>
        </w:tc>
      </w:tr>
      <w:tr w:rsidR="00D33953" w:rsidRPr="00C155C5" w:rsidTr="00D33953">
        <w:tc>
          <w:tcPr>
            <w:tcW w:w="2663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Педагогическое наблюдение</w:t>
            </w:r>
          </w:p>
        </w:tc>
        <w:tc>
          <w:tcPr>
            <w:tcW w:w="1789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08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3211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Активность, заинтересованность,</w:t>
            </w:r>
          </w:p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самостоятельность</w:t>
            </w:r>
          </w:p>
        </w:tc>
      </w:tr>
      <w:tr w:rsidR="00D33953" w:rsidRPr="00C155C5" w:rsidTr="00D33953">
        <w:tc>
          <w:tcPr>
            <w:tcW w:w="2663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Тестирование</w:t>
            </w:r>
          </w:p>
        </w:tc>
        <w:tc>
          <w:tcPr>
            <w:tcW w:w="1789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7-10 б.</w:t>
            </w:r>
          </w:p>
        </w:tc>
        <w:tc>
          <w:tcPr>
            <w:tcW w:w="1908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11-13 баллов</w:t>
            </w:r>
          </w:p>
        </w:tc>
        <w:tc>
          <w:tcPr>
            <w:tcW w:w="3211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14-15 баллов</w:t>
            </w:r>
          </w:p>
        </w:tc>
      </w:tr>
      <w:tr w:rsidR="00D33953" w:rsidRPr="00C155C5" w:rsidTr="00D33953">
        <w:tc>
          <w:tcPr>
            <w:tcW w:w="2663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 xml:space="preserve">Итоговая </w:t>
            </w:r>
            <w:r w:rsidRPr="00C155C5">
              <w:rPr>
                <w:rFonts w:eastAsia="NSimSun"/>
                <w:lang w:eastAsia="zh-CN" w:bidi="hi-IN"/>
              </w:rPr>
              <w:lastRenderedPageBreak/>
              <w:t>работа</w:t>
            </w:r>
          </w:p>
        </w:tc>
        <w:tc>
          <w:tcPr>
            <w:tcW w:w="1789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lastRenderedPageBreak/>
              <w:t>5-6</w:t>
            </w:r>
          </w:p>
        </w:tc>
        <w:tc>
          <w:tcPr>
            <w:tcW w:w="1908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7-8</w:t>
            </w:r>
          </w:p>
        </w:tc>
        <w:tc>
          <w:tcPr>
            <w:tcW w:w="3211" w:type="dxa"/>
          </w:tcPr>
          <w:p w:rsidR="00D33953" w:rsidRPr="00C155C5" w:rsidRDefault="00D33953" w:rsidP="00C155C5">
            <w:pPr>
              <w:pStyle w:val="a5"/>
              <w:spacing w:before="1"/>
              <w:ind w:right="544"/>
              <w:jc w:val="both"/>
              <w:rPr>
                <w:rFonts w:eastAsia="NSimSun"/>
                <w:lang w:eastAsia="zh-CN" w:bidi="hi-IN"/>
              </w:rPr>
            </w:pPr>
            <w:r w:rsidRPr="00C155C5">
              <w:rPr>
                <w:rFonts w:eastAsia="NSimSun"/>
                <w:lang w:eastAsia="zh-CN" w:bidi="hi-IN"/>
              </w:rPr>
              <w:t>9-10</w:t>
            </w:r>
          </w:p>
        </w:tc>
      </w:tr>
    </w:tbl>
    <w:p w:rsidR="00537898" w:rsidRPr="00C155C5" w:rsidRDefault="00537898" w:rsidP="00C155C5">
      <w:pPr>
        <w:tabs>
          <w:tab w:val="left" w:pos="2268"/>
        </w:tabs>
        <w:rPr>
          <w:b/>
          <w:bCs/>
          <w:sz w:val="28"/>
          <w:szCs w:val="28"/>
          <w:lang w:eastAsia="ar-SA"/>
        </w:rPr>
      </w:pPr>
    </w:p>
    <w:p w:rsidR="00537898" w:rsidRPr="00C155C5" w:rsidRDefault="00D33953" w:rsidP="00C155C5">
      <w:pPr>
        <w:pStyle w:val="a7"/>
        <w:numPr>
          <w:ilvl w:val="0"/>
          <w:numId w:val="14"/>
        </w:num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55C5">
        <w:rPr>
          <w:rFonts w:ascii="Times New Roman" w:hAnsi="Times New Roman" w:cs="Times New Roman"/>
          <w:b/>
          <w:bCs/>
          <w:sz w:val="28"/>
          <w:szCs w:val="28"/>
        </w:rPr>
        <w:t>Формы обучения, методы, приемы и педагогические технологии.</w:t>
      </w:r>
    </w:p>
    <w:p w:rsidR="009A6F12" w:rsidRPr="00C155C5" w:rsidRDefault="009A6F12" w:rsidP="00C155C5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C155C5">
        <w:rPr>
          <w:b/>
          <w:bCs/>
          <w:sz w:val="28"/>
          <w:szCs w:val="28"/>
        </w:rPr>
        <w:t>Формы организации образовательного процесса:</w:t>
      </w:r>
    </w:p>
    <w:p w:rsidR="009A6F12" w:rsidRPr="00C155C5" w:rsidRDefault="009A6F12" w:rsidP="00C155C5">
      <w:pPr>
        <w:widowControl/>
        <w:numPr>
          <w:ilvl w:val="0"/>
          <w:numId w:val="6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индивидуальная;</w:t>
      </w:r>
    </w:p>
    <w:p w:rsidR="009A6F12" w:rsidRPr="00C155C5" w:rsidRDefault="009A6F12" w:rsidP="00C155C5">
      <w:pPr>
        <w:widowControl/>
        <w:numPr>
          <w:ilvl w:val="0"/>
          <w:numId w:val="6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групповая.</w:t>
      </w:r>
    </w:p>
    <w:p w:rsidR="009A6F12" w:rsidRPr="00C155C5" w:rsidRDefault="009A6F12" w:rsidP="00C155C5">
      <w:pPr>
        <w:adjustRightInd w:val="0"/>
        <w:ind w:firstLine="709"/>
        <w:jc w:val="both"/>
        <w:rPr>
          <w:sz w:val="28"/>
          <w:szCs w:val="28"/>
        </w:rPr>
      </w:pPr>
      <w:r w:rsidRPr="00C155C5">
        <w:rPr>
          <w:b/>
          <w:bCs/>
          <w:sz w:val="28"/>
          <w:szCs w:val="28"/>
        </w:rPr>
        <w:t>Методы организации образовательного процесса</w:t>
      </w:r>
      <w:r w:rsidRPr="00C155C5">
        <w:rPr>
          <w:sz w:val="28"/>
          <w:szCs w:val="28"/>
        </w:rPr>
        <w:t>:</w:t>
      </w:r>
    </w:p>
    <w:p w:rsidR="009A6F12" w:rsidRPr="00C155C5" w:rsidRDefault="009A6F12" w:rsidP="00C155C5">
      <w:pPr>
        <w:widowControl/>
        <w:numPr>
          <w:ilvl w:val="0"/>
          <w:numId w:val="6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словесный (беседа, рассказ педагога, объяснение);</w:t>
      </w:r>
    </w:p>
    <w:p w:rsidR="009A6F12" w:rsidRPr="00C155C5" w:rsidRDefault="009A6F12" w:rsidP="00C155C5">
      <w:pPr>
        <w:widowControl/>
        <w:numPr>
          <w:ilvl w:val="0"/>
          <w:numId w:val="6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наглядные (показ видеоматериалов).</w:t>
      </w:r>
    </w:p>
    <w:p w:rsidR="009A6F12" w:rsidRPr="00C155C5" w:rsidRDefault="009A6F12" w:rsidP="00C155C5">
      <w:pPr>
        <w:tabs>
          <w:tab w:val="left" w:pos="720"/>
        </w:tabs>
        <w:adjustRightInd w:val="0"/>
        <w:ind w:left="720"/>
        <w:jc w:val="both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Формы проведения занятия:</w:t>
      </w:r>
    </w:p>
    <w:p w:rsidR="009A6F12" w:rsidRPr="00C155C5" w:rsidRDefault="009A6F12" w:rsidP="00C155C5">
      <w:pPr>
        <w:widowControl/>
        <w:numPr>
          <w:ilvl w:val="0"/>
          <w:numId w:val="6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Беседа;</w:t>
      </w:r>
    </w:p>
    <w:p w:rsidR="009A6F12" w:rsidRPr="00C155C5" w:rsidRDefault="009A6F12" w:rsidP="00C155C5">
      <w:pPr>
        <w:widowControl/>
        <w:numPr>
          <w:ilvl w:val="0"/>
          <w:numId w:val="6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Презентация и др.</w:t>
      </w:r>
    </w:p>
    <w:p w:rsidR="009A6F12" w:rsidRPr="00C155C5" w:rsidRDefault="009A6F12" w:rsidP="00C155C5">
      <w:pPr>
        <w:pStyle w:val="a7"/>
        <w:spacing w:line="240" w:lineRule="auto"/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5C5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AD479F" w:rsidRPr="00C155C5" w:rsidRDefault="00AD479F" w:rsidP="00C155C5">
      <w:pPr>
        <w:pStyle w:val="a7"/>
        <w:spacing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- коллективное творческое дело;</w:t>
      </w:r>
    </w:p>
    <w:p w:rsidR="00AD479F" w:rsidRPr="00C155C5" w:rsidRDefault="00AD479F" w:rsidP="00C155C5">
      <w:pPr>
        <w:pStyle w:val="a7"/>
        <w:spacing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- групповая проблемная работа (дискуссии, обсуждение ситуаций);</w:t>
      </w:r>
    </w:p>
    <w:p w:rsidR="00AD479F" w:rsidRPr="00C155C5" w:rsidRDefault="00AD479F" w:rsidP="00C155C5">
      <w:pPr>
        <w:pStyle w:val="a7"/>
        <w:spacing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 xml:space="preserve">  - технология рефлексивного самовоспитания;</w:t>
      </w:r>
    </w:p>
    <w:p w:rsidR="00AD479F" w:rsidRPr="00C155C5" w:rsidRDefault="00AD479F" w:rsidP="00C155C5">
      <w:pPr>
        <w:pStyle w:val="a7"/>
        <w:spacing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 xml:space="preserve">  - технология формирования ценностных ориентаций;</w:t>
      </w:r>
    </w:p>
    <w:p w:rsidR="00AD479F" w:rsidRPr="00C155C5" w:rsidRDefault="00AD479F" w:rsidP="00C155C5">
      <w:pPr>
        <w:pStyle w:val="a7"/>
        <w:spacing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- онлайн – экскурсии по музея</w:t>
      </w:r>
      <w:r w:rsidR="006C7D4E" w:rsidRPr="00C155C5">
        <w:rPr>
          <w:rFonts w:ascii="Times New Roman" w:hAnsi="Times New Roman" w:cs="Times New Roman"/>
          <w:sz w:val="28"/>
          <w:szCs w:val="28"/>
        </w:rPr>
        <w:t>м</w:t>
      </w:r>
      <w:r w:rsidRPr="00C155C5">
        <w:rPr>
          <w:rFonts w:ascii="Times New Roman" w:hAnsi="Times New Roman" w:cs="Times New Roman"/>
          <w:sz w:val="28"/>
          <w:szCs w:val="28"/>
        </w:rPr>
        <w:t>;</w:t>
      </w:r>
    </w:p>
    <w:p w:rsidR="00D74457" w:rsidRPr="00C155C5" w:rsidRDefault="00AD479F" w:rsidP="00C155C5">
      <w:pPr>
        <w:pStyle w:val="a7"/>
        <w:spacing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</w:t>
      </w:r>
      <w:r w:rsidR="006C7D4E" w:rsidRPr="00C155C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37898" w:rsidRPr="00C155C5" w:rsidRDefault="00D74457" w:rsidP="00C155C5">
      <w:pPr>
        <w:pStyle w:val="a7"/>
        <w:spacing w:line="240" w:lineRule="auto"/>
        <w:ind w:right="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55C5">
        <w:rPr>
          <w:rFonts w:ascii="Times New Roman" w:hAnsi="Times New Roman" w:cs="Times New Roman"/>
          <w:b/>
          <w:sz w:val="28"/>
          <w:szCs w:val="28"/>
        </w:rPr>
        <w:t>9. ВОСПИТАНИЕ</w:t>
      </w:r>
      <w:r w:rsidR="00D928D3" w:rsidRPr="00C155C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C155C5" w:rsidRPr="00C155C5" w:rsidRDefault="00C155C5" w:rsidP="00C155C5">
      <w:pPr>
        <w:pStyle w:val="Default"/>
        <w:jc w:val="both"/>
        <w:rPr>
          <w:sz w:val="28"/>
          <w:szCs w:val="28"/>
        </w:rPr>
      </w:pPr>
      <w:r w:rsidRPr="00C155C5">
        <w:rPr>
          <w:b/>
          <w:sz w:val="28"/>
          <w:szCs w:val="28"/>
        </w:rPr>
        <w:t>Цель</w:t>
      </w:r>
      <w:r w:rsidRPr="00C155C5">
        <w:rPr>
          <w:sz w:val="28"/>
          <w:szCs w:val="28"/>
        </w:rPr>
        <w:t xml:space="preserve">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технологий. </w:t>
      </w:r>
    </w:p>
    <w:p w:rsidR="00C155C5" w:rsidRPr="00C155C5" w:rsidRDefault="00C155C5" w:rsidP="00C155C5">
      <w:pPr>
        <w:tabs>
          <w:tab w:val="left" w:pos="2268"/>
        </w:tabs>
        <w:ind w:firstLine="709"/>
        <w:jc w:val="both"/>
        <w:rPr>
          <w:rFonts w:eastAsia="Calibri"/>
          <w:b/>
          <w:sz w:val="28"/>
          <w:szCs w:val="28"/>
        </w:rPr>
      </w:pPr>
      <w:r w:rsidRPr="00C155C5">
        <w:rPr>
          <w:rFonts w:eastAsia="Calibri"/>
          <w:b/>
          <w:sz w:val="28"/>
          <w:szCs w:val="28"/>
        </w:rPr>
        <w:t xml:space="preserve">Задачи воспитания: </w:t>
      </w:r>
    </w:p>
    <w:p w:rsidR="00C155C5" w:rsidRPr="00C155C5" w:rsidRDefault="00C155C5" w:rsidP="00C155C5">
      <w:pPr>
        <w:tabs>
          <w:tab w:val="left" w:pos="2268"/>
        </w:tabs>
        <w:ind w:firstLine="709"/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1) 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2)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3)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b/>
          <w:sz w:val="28"/>
          <w:szCs w:val="28"/>
        </w:rPr>
      </w:pPr>
      <w:r w:rsidRPr="00C155C5">
        <w:rPr>
          <w:rFonts w:eastAsia="Calibri"/>
          <w:b/>
          <w:sz w:val="28"/>
          <w:szCs w:val="28"/>
        </w:rPr>
        <w:t xml:space="preserve">Целевые ориентиры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C155C5">
        <w:rPr>
          <w:rFonts w:eastAsia="Calibri"/>
          <w:b/>
          <w:i/>
          <w:sz w:val="28"/>
          <w:szCs w:val="28"/>
        </w:rPr>
        <w:lastRenderedPageBreak/>
        <w:t xml:space="preserve">Гражданское воспитание. </w:t>
      </w:r>
      <w:r w:rsidRPr="00C155C5">
        <w:rPr>
          <w:rFonts w:eastAsia="Calibri"/>
          <w:sz w:val="28"/>
          <w:szCs w:val="28"/>
        </w:rPr>
        <w:t xml:space="preserve">Знающий и принимающий свою российскую гражданскую принадлежность (идентичность) в поликультурном, многонациональном и много конфессиональном российском обществе, в мировом сообществе.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Проявляющий уважение к государственным символам России, праздникам.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C155C5">
        <w:rPr>
          <w:rFonts w:eastAsia="Calibri"/>
          <w:b/>
          <w:i/>
          <w:sz w:val="28"/>
          <w:szCs w:val="28"/>
        </w:rPr>
        <w:t xml:space="preserve">Патриотическое воспитание. </w:t>
      </w:r>
      <w:r w:rsidRPr="00C155C5">
        <w:rPr>
          <w:rFonts w:eastAsia="Calibri"/>
          <w:sz w:val="28"/>
          <w:szCs w:val="28"/>
        </w:rPr>
        <w:t>Сознающий свою национальную, этническую принадлежность, любящий свой народ, его традиции, культуру.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 Проявляющий уважение к историческому и культурному наследию своего и других народов  России, символам, праздникам, памятникам, традициям народов, проживающих в родной стране.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Принимающий участие в мероприятиях патриотической направленности.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C155C5">
        <w:rPr>
          <w:rFonts w:eastAsia="Calibri"/>
          <w:b/>
          <w:i/>
          <w:sz w:val="28"/>
          <w:szCs w:val="28"/>
        </w:rPr>
        <w:t xml:space="preserve">Духовно-нравственное воспитание. </w:t>
      </w:r>
      <w:r w:rsidRPr="00C155C5">
        <w:rPr>
          <w:rFonts w:eastAsia="Calibri"/>
          <w:sz w:val="28"/>
          <w:szCs w:val="28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</w:t>
      </w:r>
      <w:r w:rsidRPr="00C155C5">
        <w:rPr>
          <w:rFonts w:eastAsia="Calibri"/>
          <w:sz w:val="28"/>
          <w:szCs w:val="28"/>
        </w:rPr>
        <w:lastRenderedPageBreak/>
        <w:t xml:space="preserve">семьи, рождения и воспитания 6 детей.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C155C5">
        <w:rPr>
          <w:rFonts w:eastAsia="Calibri"/>
          <w:b/>
          <w:i/>
          <w:sz w:val="28"/>
          <w:szCs w:val="28"/>
        </w:rPr>
        <w:t xml:space="preserve">Эстетическое воспитание. </w:t>
      </w:r>
      <w:r w:rsidRPr="00C155C5">
        <w:rPr>
          <w:rFonts w:eastAsia="Calibri"/>
          <w:sz w:val="28"/>
          <w:szCs w:val="28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самовыражение в разных видах искусства, в художественном творчестве.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b/>
          <w:i/>
          <w:sz w:val="28"/>
          <w:szCs w:val="28"/>
        </w:rPr>
        <w:t>Физическое воспитание, формирование культуры здоровья и эмоционального благополучия.</w:t>
      </w:r>
      <w:r w:rsidRPr="00C155C5">
        <w:rPr>
          <w:rFonts w:eastAsia="Calibri"/>
          <w:sz w:val="28"/>
          <w:szCs w:val="28"/>
        </w:rPr>
        <w:t xml:space="preserve">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Способный адаптироваться к меняющимся социальным, информационным и природным условиям, стрессовым ситуациям.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C155C5">
        <w:rPr>
          <w:rFonts w:eastAsia="Calibri"/>
          <w:b/>
          <w:i/>
          <w:sz w:val="28"/>
          <w:szCs w:val="28"/>
        </w:rPr>
        <w:t xml:space="preserve">Трудовое воспитание. </w:t>
      </w:r>
      <w:r w:rsidRPr="00C155C5">
        <w:rPr>
          <w:rFonts w:eastAsia="Calibri"/>
          <w:sz w:val="28"/>
          <w:szCs w:val="28"/>
        </w:rPr>
        <w:t xml:space="preserve">Уважающий труд, результаты своего труда, труда других людей.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C155C5">
        <w:rPr>
          <w:rFonts w:eastAsia="Calibri"/>
          <w:b/>
          <w:i/>
          <w:sz w:val="28"/>
          <w:szCs w:val="28"/>
        </w:rPr>
        <w:t xml:space="preserve">Экологическое воспитание. </w:t>
      </w:r>
      <w:r w:rsidRPr="00C155C5">
        <w:rPr>
          <w:rFonts w:eastAsia="Calibri"/>
          <w:sz w:val="28"/>
          <w:szCs w:val="28"/>
        </w:rPr>
        <w:t xml:space="preserve">Понимающий значение и глобальный характер экологических проблем, путей их решения, значение экологической </w:t>
      </w:r>
      <w:r w:rsidRPr="00C155C5">
        <w:rPr>
          <w:rFonts w:eastAsia="Calibri"/>
          <w:sz w:val="28"/>
          <w:szCs w:val="28"/>
        </w:rPr>
        <w:lastRenderedPageBreak/>
        <w:t>культуры человека, общества.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 Сознающий свою ответственность как гражданина и потребителя в условиях взаимосвязи природной, технологической и социальной сред.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>Выражающий активное неприятие действий, приносящих вред природе.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Участвующий в практической деятельности экологической, природоохранной направленности.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C155C5">
        <w:rPr>
          <w:rFonts w:eastAsia="Calibri"/>
          <w:b/>
          <w:i/>
          <w:sz w:val="28"/>
          <w:szCs w:val="28"/>
        </w:rPr>
        <w:t xml:space="preserve">Ценности научного познания. </w:t>
      </w:r>
      <w:r w:rsidRPr="00C155C5">
        <w:rPr>
          <w:rFonts w:eastAsia="Calibri"/>
          <w:sz w:val="28"/>
          <w:szCs w:val="28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</w:r>
    </w:p>
    <w:p w:rsidR="00C155C5" w:rsidRPr="00C155C5" w:rsidRDefault="00C155C5" w:rsidP="00C155C5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</w:p>
    <w:p w:rsidR="00C155C5" w:rsidRPr="00C155C5" w:rsidRDefault="00C155C5" w:rsidP="00C155C5">
      <w:pPr>
        <w:jc w:val="both"/>
        <w:rPr>
          <w:b/>
          <w:bCs/>
          <w:color w:val="000000"/>
          <w:sz w:val="28"/>
          <w:szCs w:val="28"/>
          <w:lang w:eastAsia="ru-RU"/>
        </w:rPr>
      </w:pPr>
      <w:r w:rsidRPr="00C155C5">
        <w:rPr>
          <w:b/>
          <w:bCs/>
          <w:color w:val="000000"/>
          <w:sz w:val="28"/>
          <w:szCs w:val="28"/>
          <w:lang w:eastAsia="ru-RU"/>
        </w:rPr>
        <w:t>Формы и методы воспитания.</w:t>
      </w:r>
    </w:p>
    <w:p w:rsidR="00C155C5" w:rsidRPr="00C155C5" w:rsidRDefault="00C155C5" w:rsidP="00C155C5">
      <w:pPr>
        <w:pStyle w:val="Default"/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Используемые формы воспитательной работы: викторина, экскурсии, игровые программы, диспуты. </w:t>
      </w:r>
    </w:p>
    <w:p w:rsidR="00C155C5" w:rsidRPr="00C155C5" w:rsidRDefault="00C155C5" w:rsidP="00C155C5">
      <w:pPr>
        <w:pStyle w:val="Default"/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Методы: беседа, мини-викторина, моделирование, наблюдения, столкновения взглядов и позиций, проектный, поисковый. </w:t>
      </w:r>
    </w:p>
    <w:p w:rsidR="00C155C5" w:rsidRPr="00C155C5" w:rsidRDefault="00C155C5" w:rsidP="00C155C5">
      <w:pPr>
        <w:jc w:val="both"/>
        <w:rPr>
          <w:b/>
          <w:bCs/>
          <w:color w:val="000000"/>
          <w:sz w:val="28"/>
          <w:szCs w:val="28"/>
          <w:lang w:eastAsia="ru-RU"/>
        </w:rPr>
      </w:pPr>
      <w:r w:rsidRPr="00C155C5">
        <w:rPr>
          <w:b/>
          <w:bCs/>
          <w:color w:val="000000"/>
          <w:sz w:val="28"/>
          <w:szCs w:val="28"/>
          <w:lang w:eastAsia="ru-RU"/>
        </w:rPr>
        <w:t>Условия воспитания, анализ результатов.</w:t>
      </w:r>
    </w:p>
    <w:p w:rsidR="00C155C5" w:rsidRPr="00C155C5" w:rsidRDefault="00C155C5" w:rsidP="00C155C5">
      <w:pPr>
        <w:ind w:left="360"/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Анализ результатов проводится с помощью: </w:t>
      </w:r>
    </w:p>
    <w:p w:rsidR="00C155C5" w:rsidRPr="00C155C5" w:rsidRDefault="00C155C5" w:rsidP="00C155C5">
      <w:pPr>
        <w:ind w:left="360"/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— педагогического наблюдения; </w:t>
      </w:r>
    </w:p>
    <w:p w:rsidR="00C155C5" w:rsidRPr="00C155C5" w:rsidRDefault="00C155C5" w:rsidP="00C155C5">
      <w:pPr>
        <w:ind w:left="360"/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— оценки творческих и исследовательских работ и проектов; </w:t>
      </w:r>
    </w:p>
    <w:p w:rsidR="00C155C5" w:rsidRPr="00C155C5" w:rsidRDefault="00C155C5" w:rsidP="00C155C5">
      <w:pPr>
        <w:ind w:left="360"/>
        <w:jc w:val="both"/>
        <w:rPr>
          <w:rFonts w:eastAsia="Calibri"/>
          <w:sz w:val="28"/>
          <w:szCs w:val="28"/>
        </w:rPr>
      </w:pPr>
      <w:r w:rsidRPr="00C155C5">
        <w:rPr>
          <w:rFonts w:eastAsia="Calibri"/>
          <w:sz w:val="28"/>
          <w:szCs w:val="28"/>
        </w:rPr>
        <w:t xml:space="preserve">— отзывов, интервью, материалов рефлексии. </w:t>
      </w:r>
    </w:p>
    <w:p w:rsidR="00C155C5" w:rsidRPr="00C155C5" w:rsidRDefault="00C155C5" w:rsidP="00C155C5">
      <w:pPr>
        <w:jc w:val="both"/>
        <w:rPr>
          <w:sz w:val="28"/>
          <w:szCs w:val="28"/>
        </w:rPr>
      </w:pPr>
      <w:r w:rsidRPr="00C155C5">
        <w:rPr>
          <w:sz w:val="28"/>
          <w:szCs w:val="28"/>
        </w:rPr>
        <w:t xml:space="preserve">Планируемый результат: повышение мотивации к изобретательству и созданию собственных конструкций; сформированность настойчивости в достижении цели, стремление к получению качественного законченного результата; умение работать в команде; </w:t>
      </w:r>
    </w:p>
    <w:p w:rsidR="00D74457" w:rsidRPr="00C155C5" w:rsidRDefault="00D74457" w:rsidP="00C155C5">
      <w:pPr>
        <w:widowControl/>
        <w:autoSpaceDE/>
        <w:autoSpaceDN/>
        <w:spacing w:after="160"/>
        <w:ind w:left="720"/>
        <w:contextualSpacing/>
        <w:jc w:val="both"/>
        <w:rPr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C7A50" w:rsidRDefault="00CC7A50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A50" w:rsidRDefault="00CC7A50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A50" w:rsidRDefault="00CC7A50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A50" w:rsidRDefault="00CC7A50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A50" w:rsidRDefault="00CC7A50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A50" w:rsidRDefault="00CC7A50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A50" w:rsidRDefault="00CC7A50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A50" w:rsidRDefault="00CC7A50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A50" w:rsidRDefault="00CC7A50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A50" w:rsidRDefault="00CC7A50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A50" w:rsidRDefault="00CC7A50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4457" w:rsidRPr="00C155C5" w:rsidRDefault="00D74457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55C5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Календарный план воспитательной работы</w:t>
      </w:r>
    </w:p>
    <w:p w:rsidR="00C155C5" w:rsidRDefault="00C155C5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E4EEC" w:rsidRDefault="008E4EEC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tbl>
      <w:tblPr>
        <w:tblW w:w="104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1701"/>
        <w:gridCol w:w="1564"/>
        <w:gridCol w:w="4094"/>
      </w:tblGrid>
      <w:tr w:rsidR="008E4EEC" w:rsidTr="00CC7A50">
        <w:trPr>
          <w:trHeight w:hRule="exact" w:val="1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4EEC" w:rsidRPr="008E4EEC" w:rsidRDefault="008E4EEC" w:rsidP="008E4EEC">
            <w:pPr>
              <w:pStyle w:val="af7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E4EEC">
              <w:rPr>
                <w:rStyle w:val="af6"/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4EEC" w:rsidRPr="008E4EEC" w:rsidRDefault="008E4EEC" w:rsidP="008E4EEC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EEC">
              <w:rPr>
                <w:rStyle w:val="af6"/>
                <w:rFonts w:ascii="Times New Roman" w:hAnsi="Times New Roman" w:cs="Times New Roman"/>
                <w:b/>
                <w:bCs/>
                <w:color w:val="000000"/>
              </w:rPr>
              <w:t>Название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4EEC" w:rsidRPr="008E4EEC" w:rsidRDefault="008E4EEC" w:rsidP="008E4EEC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EEC">
              <w:rPr>
                <w:rStyle w:val="af6"/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4EEC" w:rsidRPr="008E4EEC" w:rsidRDefault="008E4EEC" w:rsidP="008E4EEC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EEC">
              <w:rPr>
                <w:rStyle w:val="af6"/>
                <w:rFonts w:ascii="Times New Roman" w:hAnsi="Times New Roman" w:cs="Times New Roman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4EEC" w:rsidRPr="008E4EEC" w:rsidRDefault="008E4EEC" w:rsidP="008E4EEC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EEC">
              <w:rPr>
                <w:rStyle w:val="af6"/>
                <w:rFonts w:ascii="Times New Roman" w:hAnsi="Times New Roman" w:cs="Times New Roman"/>
                <w:b/>
                <w:bCs/>
                <w:color w:val="000000"/>
              </w:rPr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8E4EEC" w:rsidTr="00313CF8">
        <w:trPr>
          <w:trHeight w:hRule="exact"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День солидарности в борьбе с терроризмом « Мы помним Беслан»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 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Акция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Участие  в акции , статья, размещенная на сайте ОО </w:t>
            </w:r>
          </w:p>
        </w:tc>
      </w:tr>
      <w:tr w:rsidR="008E4EEC" w:rsidTr="00313CF8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День Учителя «Любимым учителям посвящается»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05.10.24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Праздничная программа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Альбом о ветеранах труда педагогах школы</w:t>
            </w:r>
          </w:p>
        </w:tc>
      </w:tr>
      <w:tr w:rsidR="008E4EEC" w:rsidTr="00313CF8">
        <w:trPr>
          <w:trHeight w:hRule="exact" w:val="14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День пожилого человека «Старшее поколение»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01.10.24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 Волонтерская акция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  Фотовыставка «Старшее  поколение»    , оказание социальной  помощи , встреча с детьми войны в музее</w:t>
            </w:r>
          </w:p>
        </w:tc>
      </w:tr>
      <w:tr w:rsidR="008E4EEC" w:rsidTr="00313CF8">
        <w:trPr>
          <w:trHeight w:hRule="exact" w:val="21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День Народного Единства « Вместе мы едины»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03.10.24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Флешмоб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Уличная акция   по раздаче тематических листовок . </w:t>
            </w:r>
          </w:p>
        </w:tc>
      </w:tr>
      <w:tr w:rsidR="008E4EEC" w:rsidTr="00313CF8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День  прав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21.11.24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Правовой час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Беседа «Права и обязанности»</w:t>
            </w:r>
          </w:p>
        </w:tc>
      </w:tr>
      <w:tr w:rsidR="008E4EEC" w:rsidTr="00313CF8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21.02.25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Патриотический час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 Урок мужества с приглашением  бывшего участника СВО, презентация</w:t>
            </w:r>
          </w:p>
        </w:tc>
      </w:tr>
      <w:tr w:rsidR="008E4EEC" w:rsidTr="00313CF8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 День воссоединения </w:t>
            </w:r>
          </w:p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Крыма с Россией « Мы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18.03.25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Акция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   Участие в фото акции</w:t>
            </w:r>
          </w:p>
        </w:tc>
      </w:tr>
      <w:tr w:rsidR="008E4EEC" w:rsidTr="00313CF8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День космонавтики </w:t>
            </w:r>
          </w:p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« Космос-это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12.04.25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Викторина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 Викторина  «История моей страны»</w:t>
            </w:r>
          </w:p>
        </w:tc>
      </w:tr>
      <w:tr w:rsidR="008E4EEC" w:rsidTr="00313CF8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9..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День Победы «Равнение на героев»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>09.05.25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Акция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C" w:rsidRPr="008E4EEC" w:rsidRDefault="008E4EEC" w:rsidP="008E4EEC">
            <w:pPr>
              <w:rPr>
                <w:sz w:val="28"/>
                <w:szCs w:val="28"/>
              </w:rPr>
            </w:pPr>
            <w:r w:rsidRPr="008E4EEC">
              <w:rPr>
                <w:sz w:val="28"/>
                <w:szCs w:val="28"/>
              </w:rPr>
              <w:t xml:space="preserve"> Участие в акции «Бессмертный полк», «Окна Победы», статья на сайте ОО</w:t>
            </w:r>
          </w:p>
        </w:tc>
      </w:tr>
    </w:tbl>
    <w:p w:rsidR="008E4EEC" w:rsidRDefault="008E4EEC" w:rsidP="00C155C5">
      <w:pPr>
        <w:widowControl/>
        <w:autoSpaceDE/>
        <w:autoSpaceDN/>
        <w:spacing w:after="160"/>
        <w:ind w:left="72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4457" w:rsidRPr="00C155C5" w:rsidRDefault="00D74457" w:rsidP="00C155C5">
      <w:pPr>
        <w:widowControl/>
        <w:autoSpaceDE/>
        <w:autoSpaceDN/>
        <w:spacing w:after="160"/>
        <w:contextualSpacing/>
        <w:jc w:val="both"/>
        <w:rPr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74457" w:rsidRPr="00C155C5" w:rsidRDefault="00D74457" w:rsidP="00C155C5">
      <w:pPr>
        <w:ind w:right="3"/>
        <w:jc w:val="both"/>
        <w:rPr>
          <w:sz w:val="28"/>
          <w:szCs w:val="28"/>
        </w:rPr>
      </w:pPr>
    </w:p>
    <w:p w:rsidR="00D928D3" w:rsidRPr="00C155C5" w:rsidRDefault="00D74457" w:rsidP="00C155C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155C5">
        <w:rPr>
          <w:b/>
          <w:sz w:val="28"/>
          <w:szCs w:val="28"/>
          <w:lang w:eastAsia="ru-RU"/>
        </w:rPr>
        <w:t>10</w:t>
      </w:r>
      <w:r w:rsidR="009A6F12" w:rsidRPr="00C155C5">
        <w:rPr>
          <w:b/>
          <w:sz w:val="28"/>
          <w:szCs w:val="28"/>
          <w:lang w:eastAsia="ru-RU"/>
        </w:rPr>
        <w:t>.</w:t>
      </w:r>
      <w:r w:rsidR="009A6F12" w:rsidRPr="00C155C5">
        <w:rPr>
          <w:sz w:val="28"/>
          <w:szCs w:val="28"/>
          <w:lang w:eastAsia="ru-RU"/>
        </w:rPr>
        <w:t xml:space="preserve"> </w:t>
      </w:r>
      <w:r w:rsidR="00D928D3" w:rsidRPr="00C155C5">
        <w:rPr>
          <w:b/>
          <w:color w:val="000000"/>
          <w:sz w:val="28"/>
          <w:szCs w:val="28"/>
        </w:rPr>
        <w:t>Методическое обеспечение программы</w:t>
      </w:r>
    </w:p>
    <w:p w:rsidR="00D928D3" w:rsidRPr="00C155C5" w:rsidRDefault="00D928D3" w:rsidP="00C155C5">
      <w:pPr>
        <w:shd w:val="clear" w:color="auto" w:fill="FFFFFF"/>
        <w:jc w:val="both"/>
        <w:rPr>
          <w:color w:val="000000"/>
          <w:sz w:val="28"/>
          <w:szCs w:val="28"/>
        </w:rPr>
      </w:pPr>
      <w:r w:rsidRPr="00C155C5">
        <w:rPr>
          <w:color w:val="000000"/>
          <w:sz w:val="28"/>
          <w:szCs w:val="28"/>
        </w:rPr>
        <w:t>- 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D928D3" w:rsidRPr="00C155C5" w:rsidRDefault="00D928D3" w:rsidP="00C155C5">
      <w:pPr>
        <w:shd w:val="clear" w:color="auto" w:fill="FFFFFF"/>
        <w:jc w:val="both"/>
        <w:rPr>
          <w:color w:val="000000"/>
          <w:sz w:val="28"/>
          <w:szCs w:val="28"/>
        </w:rPr>
      </w:pPr>
      <w:r w:rsidRPr="00C155C5">
        <w:rPr>
          <w:color w:val="000000"/>
          <w:sz w:val="28"/>
          <w:szCs w:val="28"/>
        </w:rPr>
        <w:t>- 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A222F8" w:rsidRPr="00C155C5" w:rsidRDefault="00A222F8" w:rsidP="00C155C5">
      <w:pPr>
        <w:spacing w:before="158"/>
        <w:ind w:right="840"/>
        <w:jc w:val="center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1</w:t>
      </w:r>
      <w:r w:rsidR="00C155C5" w:rsidRPr="00C155C5">
        <w:rPr>
          <w:b/>
          <w:sz w:val="28"/>
          <w:szCs w:val="28"/>
        </w:rPr>
        <w:t>1</w:t>
      </w:r>
      <w:r w:rsidRPr="00C155C5">
        <w:rPr>
          <w:b/>
          <w:sz w:val="28"/>
          <w:szCs w:val="28"/>
        </w:rPr>
        <w:t>. Материально-техническое оснащение программы</w:t>
      </w:r>
    </w:p>
    <w:p w:rsidR="00A222F8" w:rsidRPr="00C155C5" w:rsidRDefault="00A222F8" w:rsidP="00C155C5">
      <w:pPr>
        <w:ind w:firstLine="709"/>
        <w:outlineLvl w:val="0"/>
        <w:rPr>
          <w:bCs/>
          <w:sz w:val="28"/>
          <w:szCs w:val="28"/>
        </w:rPr>
      </w:pPr>
      <w:r w:rsidRPr="00C155C5">
        <w:rPr>
          <w:bCs/>
          <w:sz w:val="28"/>
          <w:szCs w:val="28"/>
        </w:rPr>
        <w:t xml:space="preserve">Занятия проводятся в кабинете, соответствующем требованиям техники безопасности, пожарной безопасности, санитарным нормам. </w:t>
      </w:r>
    </w:p>
    <w:p w:rsidR="00A222F8" w:rsidRPr="00C155C5" w:rsidRDefault="00A222F8" w:rsidP="00C155C5">
      <w:pPr>
        <w:ind w:firstLine="709"/>
        <w:outlineLvl w:val="0"/>
        <w:rPr>
          <w:bCs/>
          <w:sz w:val="28"/>
          <w:szCs w:val="28"/>
        </w:rPr>
      </w:pPr>
      <w:r w:rsidRPr="00C155C5">
        <w:rPr>
          <w:bCs/>
          <w:sz w:val="28"/>
          <w:szCs w:val="28"/>
        </w:rPr>
        <w:t>Материалы и оборудование:</w:t>
      </w:r>
    </w:p>
    <w:p w:rsidR="00D928D3" w:rsidRPr="00C155C5" w:rsidRDefault="00AD479F" w:rsidP="00C155C5">
      <w:pPr>
        <w:pStyle w:val="a7"/>
        <w:numPr>
          <w:ilvl w:val="1"/>
          <w:numId w:val="1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Патриотическая атрибутика</w:t>
      </w:r>
      <w:r w:rsidR="006C7D4E" w:rsidRPr="00C155C5">
        <w:rPr>
          <w:rFonts w:ascii="Times New Roman" w:hAnsi="Times New Roman" w:cs="Times New Roman"/>
          <w:sz w:val="28"/>
          <w:szCs w:val="28"/>
        </w:rPr>
        <w:t>.</w:t>
      </w:r>
    </w:p>
    <w:p w:rsidR="00AD479F" w:rsidRPr="00C155C5" w:rsidRDefault="00AD479F" w:rsidP="00C155C5">
      <w:pPr>
        <w:pStyle w:val="a7"/>
        <w:numPr>
          <w:ilvl w:val="1"/>
          <w:numId w:val="1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Стенды, уголки, музейные экспозиции, архивный материал</w:t>
      </w:r>
      <w:r w:rsidR="006C7D4E" w:rsidRPr="00C155C5">
        <w:rPr>
          <w:rFonts w:ascii="Times New Roman" w:hAnsi="Times New Roman" w:cs="Times New Roman"/>
          <w:sz w:val="28"/>
          <w:szCs w:val="28"/>
        </w:rPr>
        <w:t>.</w:t>
      </w:r>
    </w:p>
    <w:p w:rsidR="00AD479F" w:rsidRPr="00C155C5" w:rsidRDefault="00AD479F" w:rsidP="00C155C5">
      <w:pPr>
        <w:pStyle w:val="a7"/>
        <w:numPr>
          <w:ilvl w:val="1"/>
          <w:numId w:val="1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Интернет сайты</w:t>
      </w:r>
      <w:r w:rsidR="006C7D4E" w:rsidRPr="00C155C5">
        <w:rPr>
          <w:rFonts w:ascii="Times New Roman" w:hAnsi="Times New Roman" w:cs="Times New Roman"/>
          <w:sz w:val="28"/>
          <w:szCs w:val="28"/>
        </w:rPr>
        <w:t>.</w:t>
      </w:r>
    </w:p>
    <w:p w:rsidR="00AD479F" w:rsidRPr="00C155C5" w:rsidRDefault="00AD479F" w:rsidP="00C155C5">
      <w:pPr>
        <w:pStyle w:val="a7"/>
        <w:numPr>
          <w:ilvl w:val="1"/>
          <w:numId w:val="1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Компь</w:t>
      </w:r>
      <w:r w:rsidR="006C7D4E" w:rsidRPr="00C155C5">
        <w:rPr>
          <w:rFonts w:ascii="Times New Roman" w:hAnsi="Times New Roman" w:cs="Times New Roman"/>
          <w:sz w:val="28"/>
          <w:szCs w:val="28"/>
        </w:rPr>
        <w:t>ю</w:t>
      </w:r>
      <w:r w:rsidRPr="00C155C5">
        <w:rPr>
          <w:rFonts w:ascii="Times New Roman" w:hAnsi="Times New Roman" w:cs="Times New Roman"/>
          <w:sz w:val="28"/>
          <w:szCs w:val="28"/>
        </w:rPr>
        <w:t>тер,</w:t>
      </w:r>
      <w:r w:rsidR="006C7D4E" w:rsidRPr="00C155C5">
        <w:rPr>
          <w:rFonts w:ascii="Times New Roman" w:hAnsi="Times New Roman" w:cs="Times New Roman"/>
          <w:sz w:val="28"/>
          <w:szCs w:val="28"/>
        </w:rPr>
        <w:t xml:space="preserve"> </w:t>
      </w:r>
      <w:r w:rsidRPr="00C155C5">
        <w:rPr>
          <w:rFonts w:ascii="Times New Roman" w:hAnsi="Times New Roman" w:cs="Times New Roman"/>
          <w:sz w:val="28"/>
          <w:szCs w:val="28"/>
        </w:rPr>
        <w:t>телевизор, проектор</w:t>
      </w:r>
      <w:r w:rsidR="006C7D4E" w:rsidRPr="00C155C5">
        <w:rPr>
          <w:rFonts w:ascii="Times New Roman" w:hAnsi="Times New Roman" w:cs="Times New Roman"/>
          <w:sz w:val="28"/>
          <w:szCs w:val="28"/>
        </w:rPr>
        <w:t>.</w:t>
      </w:r>
    </w:p>
    <w:p w:rsidR="00C155C5" w:rsidRPr="00C155C5" w:rsidRDefault="00C155C5" w:rsidP="00160940">
      <w:pPr>
        <w:shd w:val="clear" w:color="auto" w:fill="FFFFFF"/>
        <w:rPr>
          <w:b/>
          <w:sz w:val="28"/>
          <w:szCs w:val="28"/>
        </w:rPr>
      </w:pPr>
    </w:p>
    <w:p w:rsidR="00A222F8" w:rsidRPr="00C155C5" w:rsidRDefault="00A222F8" w:rsidP="00C155C5">
      <w:pPr>
        <w:shd w:val="clear" w:color="auto" w:fill="FFFFFF"/>
        <w:rPr>
          <w:b/>
          <w:sz w:val="28"/>
          <w:szCs w:val="28"/>
        </w:rPr>
      </w:pPr>
    </w:p>
    <w:p w:rsidR="00D928D3" w:rsidRPr="00C155C5" w:rsidRDefault="00A222F8" w:rsidP="00C155C5">
      <w:pPr>
        <w:shd w:val="clear" w:color="auto" w:fill="FFFFFF"/>
        <w:jc w:val="center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1</w:t>
      </w:r>
      <w:r w:rsidR="00C155C5" w:rsidRPr="00C155C5">
        <w:rPr>
          <w:b/>
          <w:sz w:val="28"/>
          <w:szCs w:val="28"/>
        </w:rPr>
        <w:t>2</w:t>
      </w:r>
      <w:r w:rsidRPr="00C155C5">
        <w:rPr>
          <w:b/>
          <w:sz w:val="28"/>
          <w:szCs w:val="28"/>
        </w:rPr>
        <w:t xml:space="preserve">. </w:t>
      </w:r>
      <w:r w:rsidR="00D928D3" w:rsidRPr="00C155C5">
        <w:rPr>
          <w:b/>
          <w:sz w:val="28"/>
          <w:szCs w:val="28"/>
        </w:rPr>
        <w:t>Список литературы</w:t>
      </w:r>
    </w:p>
    <w:p w:rsidR="00D928D3" w:rsidRPr="00C155C5" w:rsidRDefault="00D928D3" w:rsidP="00C155C5">
      <w:pPr>
        <w:shd w:val="clear" w:color="auto" w:fill="FFFFFF"/>
        <w:jc w:val="both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Для педагога:</w:t>
      </w:r>
    </w:p>
    <w:p w:rsidR="00846C45" w:rsidRPr="00C155C5" w:rsidRDefault="00846C45" w:rsidP="00C155C5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Байбородова Л. В. Проектная деятельность школьников в разновозрастных группах: пособие для учителей общеобразовательных организаций / Л. В. Байбородова, Л. Н. Серебренников. – М.: Просвещение, 2013. – 175 с. – (Работаем по новым стандартам).</w:t>
      </w:r>
    </w:p>
    <w:p w:rsidR="00846C45" w:rsidRPr="00C155C5" w:rsidRDefault="00846C45" w:rsidP="00C155C5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Васильев В. Проектно-исследовательская технология: развитие мотивации. – Народное образование. – М., 2000, № 9, с.177-180.</w:t>
      </w:r>
    </w:p>
    <w:p w:rsidR="00BF3D57" w:rsidRPr="00C155C5" w:rsidRDefault="00BF3D57" w:rsidP="00C155C5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Лобанов И.А. Организация проектной работы с интернет-ресурсами по изучению конституции РФ в 5-6 кл.    // Преподавание истории  и обществознания в школе - 2014. - №3. - С.36-39.</w:t>
      </w:r>
    </w:p>
    <w:p w:rsidR="00BF3D57" w:rsidRPr="00C155C5" w:rsidRDefault="00BF3D57" w:rsidP="00C155C5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Поливанова К.Н. Проектная деятельность школьников: пособие для учителя.-2-е изд. – М.: Просвещение, 2011</w:t>
      </w:r>
    </w:p>
    <w:p w:rsidR="00D928D3" w:rsidRPr="00C155C5" w:rsidRDefault="00846C45" w:rsidP="00C155C5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Савенков А.И. Этапность учебно-исследовательского поиска ребенка. // Исследовательская деятельность учащихся в современном образовательном пространстве: Сборник статей / Под общей редакцией к. пс. н. А.С. Обухова. М.: НИИ школьных технологий, 2006. С.60-66</w:t>
      </w:r>
    </w:p>
    <w:p w:rsidR="00846C45" w:rsidRPr="00C155C5" w:rsidRDefault="00846C45" w:rsidP="00C155C5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lastRenderedPageBreak/>
        <w:t>Цатуров В.Н. Социокультурные исследования школьников как фактор становления культуры мира личности исследователя// Труды Научно-методического семинара «Наука в школе» -М.: НТА «АПФН», 2003. т.1,С.163-168</w:t>
      </w:r>
    </w:p>
    <w:p w:rsidR="003D60E4" w:rsidRPr="000C798A" w:rsidRDefault="0051111C" w:rsidP="00C155C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C5">
        <w:rPr>
          <w:rFonts w:ascii="Times New Roman" w:hAnsi="Times New Roman" w:cs="Times New Roman"/>
          <w:sz w:val="28"/>
          <w:szCs w:val="28"/>
        </w:rPr>
        <w:t>История Мордовской АССР. Учебное пособие. Под ред. В.А. Болошова, М.Ф. Жигачева - Саранск:</w:t>
      </w:r>
      <w:r w:rsidR="000C798A">
        <w:rPr>
          <w:rFonts w:ascii="Times New Roman" w:hAnsi="Times New Roman" w:cs="Times New Roman"/>
          <w:sz w:val="28"/>
          <w:szCs w:val="28"/>
        </w:rPr>
        <w:t xml:space="preserve"> Изд-во Мордов. универ-та, 1984</w:t>
      </w:r>
    </w:p>
    <w:p w:rsidR="003D60E4" w:rsidRDefault="003D60E4" w:rsidP="00C155C5">
      <w:pPr>
        <w:shd w:val="clear" w:color="auto" w:fill="FFFFFF"/>
        <w:jc w:val="both"/>
        <w:rPr>
          <w:b/>
          <w:sz w:val="28"/>
          <w:szCs w:val="28"/>
        </w:rPr>
      </w:pPr>
    </w:p>
    <w:p w:rsidR="00D928D3" w:rsidRPr="00C155C5" w:rsidRDefault="00D928D3" w:rsidP="00C155C5">
      <w:pPr>
        <w:shd w:val="clear" w:color="auto" w:fill="FFFFFF"/>
        <w:jc w:val="both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Для обучающихся:</w:t>
      </w:r>
    </w:p>
    <w:p w:rsidR="00BF3D57" w:rsidRPr="00C155C5" w:rsidRDefault="00476EDC" w:rsidP="00C155C5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155C5">
        <w:rPr>
          <w:sz w:val="28"/>
          <w:szCs w:val="28"/>
        </w:rPr>
        <w:t>1.</w:t>
      </w:r>
      <w:r w:rsidR="00BF3D57" w:rsidRPr="00C155C5">
        <w:rPr>
          <w:color w:val="000000"/>
          <w:sz w:val="28"/>
          <w:szCs w:val="28"/>
          <w:lang w:eastAsia="ru-RU"/>
        </w:rPr>
        <w:t xml:space="preserve"> Артемов, В.В. Русские полководцы. – М.: РосмЭн-Пресс, 2004 – 351 . –</w:t>
      </w:r>
    </w:p>
    <w:p w:rsidR="00BF3D57" w:rsidRPr="00C155C5" w:rsidRDefault="00BF3D57" w:rsidP="00C155C5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155C5">
        <w:rPr>
          <w:color w:val="000000"/>
          <w:sz w:val="28"/>
          <w:szCs w:val="28"/>
          <w:lang w:eastAsia="ru-RU"/>
        </w:rPr>
        <w:t>(Великие русские).</w:t>
      </w:r>
    </w:p>
    <w:p w:rsidR="00BF3D57" w:rsidRPr="00C155C5" w:rsidRDefault="00BF3D57" w:rsidP="00C155C5">
      <w:pPr>
        <w:tabs>
          <w:tab w:val="left" w:pos="945"/>
        </w:tabs>
        <w:jc w:val="both"/>
        <w:rPr>
          <w:sz w:val="28"/>
          <w:szCs w:val="28"/>
        </w:rPr>
      </w:pPr>
      <w:r w:rsidRPr="00C155C5">
        <w:rPr>
          <w:color w:val="000000"/>
          <w:sz w:val="28"/>
          <w:szCs w:val="28"/>
          <w:shd w:val="clear" w:color="auto" w:fill="FFFFFF"/>
        </w:rPr>
        <w:t>2. Батурин, Н.И. Слава ратная России. – Чита : Поиск, 2004.- 368 с., ил.</w:t>
      </w:r>
    </w:p>
    <w:p w:rsidR="00476EDC" w:rsidRPr="00C155C5" w:rsidRDefault="00BF3D57" w:rsidP="00C155C5">
      <w:pPr>
        <w:tabs>
          <w:tab w:val="left" w:pos="945"/>
        </w:tabs>
        <w:jc w:val="both"/>
        <w:rPr>
          <w:sz w:val="28"/>
          <w:szCs w:val="28"/>
        </w:rPr>
      </w:pPr>
      <w:r w:rsidRPr="00C155C5">
        <w:rPr>
          <w:sz w:val="28"/>
          <w:szCs w:val="28"/>
        </w:rPr>
        <w:t>3.</w:t>
      </w:r>
      <w:r w:rsidR="00476EDC" w:rsidRPr="00C155C5">
        <w:rPr>
          <w:sz w:val="28"/>
          <w:szCs w:val="28"/>
        </w:rPr>
        <w:t>Исаков Е. Л. Военная быль: о доблести, добре и красоте. М. 2015. 180 с.</w:t>
      </w:r>
    </w:p>
    <w:p w:rsidR="00BF3D57" w:rsidRPr="00C155C5" w:rsidRDefault="00BF3D57" w:rsidP="00C155C5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155C5">
        <w:rPr>
          <w:sz w:val="28"/>
          <w:szCs w:val="28"/>
        </w:rPr>
        <w:t>4</w:t>
      </w:r>
      <w:r w:rsidR="00476EDC" w:rsidRPr="00C155C5">
        <w:rPr>
          <w:sz w:val="28"/>
          <w:szCs w:val="28"/>
        </w:rPr>
        <w:t>.</w:t>
      </w:r>
      <w:r w:rsidRPr="00C155C5">
        <w:rPr>
          <w:color w:val="000000"/>
          <w:sz w:val="28"/>
          <w:szCs w:val="28"/>
          <w:lang w:eastAsia="ru-RU"/>
        </w:rPr>
        <w:t>Синова,И.В.Государственныепраздникишкольника. – СПб.: Литера, 2007 – 96 с.</w:t>
      </w:r>
    </w:p>
    <w:p w:rsidR="00D928D3" w:rsidRPr="00C155C5" w:rsidRDefault="0051111C" w:rsidP="00C155C5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155C5">
        <w:rPr>
          <w:color w:val="000000"/>
          <w:sz w:val="28"/>
          <w:szCs w:val="28"/>
          <w:lang w:eastAsia="ru-RU"/>
        </w:rPr>
        <w:t>5.</w:t>
      </w:r>
      <w:r w:rsidRPr="00C155C5">
        <w:rPr>
          <w:color w:val="646464"/>
          <w:sz w:val="28"/>
          <w:szCs w:val="28"/>
        </w:rPr>
        <w:t>Букин М.С. Образование и развитие Мордовской автономии. - Саранск, 1977.</w:t>
      </w:r>
    </w:p>
    <w:p w:rsidR="00D928D3" w:rsidRPr="00C155C5" w:rsidRDefault="00D928D3" w:rsidP="00C155C5">
      <w:pPr>
        <w:shd w:val="clear" w:color="auto" w:fill="FFFFFF"/>
        <w:jc w:val="both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10. Интернет-ресурсы: (ссылка должна быть синего цвета)</w:t>
      </w:r>
    </w:p>
    <w:p w:rsidR="00D928D3" w:rsidRPr="00C155C5" w:rsidRDefault="0051111C" w:rsidP="00C155C5">
      <w:pPr>
        <w:shd w:val="clear" w:color="auto" w:fill="FFFFFF"/>
        <w:jc w:val="both"/>
        <w:rPr>
          <w:b/>
          <w:sz w:val="28"/>
          <w:szCs w:val="28"/>
        </w:rPr>
      </w:pPr>
      <w:r w:rsidRPr="00C155C5">
        <w:rPr>
          <w:b/>
          <w:sz w:val="28"/>
          <w:szCs w:val="28"/>
        </w:rPr>
        <w:t>1.</w:t>
      </w:r>
      <w:hyperlink r:id="rId8" w:history="1">
        <w:r w:rsidRPr="00C155C5">
          <w:rPr>
            <w:rStyle w:val="a9"/>
            <w:b/>
            <w:sz w:val="28"/>
            <w:szCs w:val="28"/>
          </w:rPr>
          <w:t>https://vlg.aif.ru/society/mordviny_proslavivshie_svoy_narod_o_geroyah_stavshih_legendoy_pri_zhizni</w:t>
        </w:r>
      </w:hyperlink>
    </w:p>
    <w:p w:rsidR="002E310E" w:rsidRPr="00C155C5" w:rsidRDefault="0051111C" w:rsidP="00C155C5">
      <w:pPr>
        <w:tabs>
          <w:tab w:val="left" w:pos="945"/>
        </w:tabs>
        <w:jc w:val="both"/>
        <w:rPr>
          <w:b/>
          <w:sz w:val="28"/>
          <w:szCs w:val="28"/>
          <w:lang w:eastAsia="ru-RU"/>
        </w:rPr>
      </w:pPr>
      <w:r w:rsidRPr="00C155C5">
        <w:rPr>
          <w:b/>
          <w:sz w:val="28"/>
          <w:szCs w:val="28"/>
          <w:lang w:eastAsia="ru-RU"/>
        </w:rPr>
        <w:t>2. Герои Мордовии.</w:t>
      </w:r>
      <w:hyperlink r:id="rId9" w:history="1">
        <w:r w:rsidRPr="00C155C5">
          <w:rPr>
            <w:rStyle w:val="a9"/>
            <w:b/>
            <w:sz w:val="28"/>
            <w:szCs w:val="28"/>
            <w:lang w:eastAsia="ru-RU"/>
          </w:rPr>
          <w:t>http://geroi-mordovii.blogspot.com/</w:t>
        </w:r>
      </w:hyperlink>
    </w:p>
    <w:p w:rsidR="0051111C" w:rsidRPr="00C155C5" w:rsidRDefault="0051111C" w:rsidP="00C155C5">
      <w:pPr>
        <w:tabs>
          <w:tab w:val="left" w:pos="945"/>
        </w:tabs>
        <w:jc w:val="both"/>
        <w:rPr>
          <w:b/>
          <w:sz w:val="28"/>
          <w:szCs w:val="28"/>
          <w:lang w:eastAsia="ru-RU"/>
        </w:rPr>
      </w:pPr>
      <w:r w:rsidRPr="00C155C5">
        <w:rPr>
          <w:b/>
          <w:sz w:val="28"/>
          <w:szCs w:val="28"/>
          <w:lang w:eastAsia="ru-RU"/>
        </w:rPr>
        <w:t>3. Мордовия – страна Героев.</w:t>
      </w:r>
      <w:hyperlink r:id="rId10" w:history="1">
        <w:r w:rsidRPr="00C155C5">
          <w:rPr>
            <w:rStyle w:val="a9"/>
            <w:b/>
            <w:sz w:val="28"/>
            <w:szCs w:val="28"/>
            <w:lang w:eastAsia="ru-RU"/>
          </w:rPr>
          <w:t>https://yandex.ru/video/preview/?text=герои%20россии%20из%20мордовии&amp;path=yandex_search&amp;parent-reqid=1655292480970764-3993084047087353131-vla1-4640-vla-l7-balancer-8080-BAL-6701&amp;from_type=vast&amp;filmId=16187310044325382878</w:t>
        </w:r>
      </w:hyperlink>
    </w:p>
    <w:p w:rsidR="0051111C" w:rsidRPr="00C155C5" w:rsidRDefault="0051111C" w:rsidP="00C155C5">
      <w:pPr>
        <w:tabs>
          <w:tab w:val="left" w:pos="945"/>
        </w:tabs>
        <w:jc w:val="both"/>
        <w:rPr>
          <w:b/>
          <w:sz w:val="28"/>
          <w:szCs w:val="28"/>
          <w:lang w:eastAsia="ru-RU"/>
        </w:rPr>
      </w:pPr>
      <w:r w:rsidRPr="00C155C5">
        <w:rPr>
          <w:b/>
          <w:sz w:val="28"/>
          <w:szCs w:val="28"/>
          <w:lang w:eastAsia="ru-RU"/>
        </w:rPr>
        <w:t xml:space="preserve">4.Георгиевские кавалеры мордовского края </w:t>
      </w:r>
    </w:p>
    <w:p w:rsidR="002E310E" w:rsidRPr="00C155C5" w:rsidRDefault="00633DB3" w:rsidP="00C155C5">
      <w:pPr>
        <w:tabs>
          <w:tab w:val="left" w:pos="945"/>
        </w:tabs>
        <w:jc w:val="both"/>
        <w:rPr>
          <w:b/>
          <w:sz w:val="28"/>
          <w:szCs w:val="28"/>
          <w:lang w:eastAsia="ru-RU"/>
        </w:rPr>
      </w:pPr>
      <w:hyperlink r:id="rId11" w:history="1">
        <w:r w:rsidR="0051111C" w:rsidRPr="00C155C5">
          <w:rPr>
            <w:rStyle w:val="a9"/>
            <w:b/>
            <w:sz w:val="28"/>
            <w:szCs w:val="28"/>
            <w:lang w:eastAsia="ru-RU"/>
          </w:rPr>
          <w:t>https://yandex.ru/video/preview/?text=герои%20россии%20из%20мордовии&amp;path=yandex_search&amp;parent-reqid=1655292480970764-3993084047087353131-vla1-4640-vla-l7-balancer-8080-BAL-6701&amp;from_type=vast&amp;filmId=8433307662516126615</w:t>
        </w:r>
      </w:hyperlink>
    </w:p>
    <w:p w:rsidR="0051111C" w:rsidRPr="00C155C5" w:rsidRDefault="0051111C" w:rsidP="00C155C5">
      <w:pPr>
        <w:tabs>
          <w:tab w:val="left" w:pos="945"/>
        </w:tabs>
        <w:jc w:val="both"/>
        <w:rPr>
          <w:b/>
          <w:sz w:val="28"/>
          <w:szCs w:val="28"/>
          <w:lang w:eastAsia="ru-RU"/>
        </w:rPr>
      </w:pPr>
      <w:r w:rsidRPr="00C155C5">
        <w:rPr>
          <w:b/>
          <w:sz w:val="28"/>
          <w:szCs w:val="28"/>
          <w:lang w:eastAsia="ru-RU"/>
        </w:rPr>
        <w:t>5.Герои России по годам.</w:t>
      </w:r>
      <w:hyperlink r:id="rId12" w:history="1">
        <w:r w:rsidRPr="00C155C5">
          <w:rPr>
            <w:rStyle w:val="a9"/>
            <w:b/>
            <w:sz w:val="28"/>
            <w:szCs w:val="28"/>
            <w:lang w:eastAsia="ru-RU"/>
          </w:rPr>
          <w:t>https://pomnisvoih.ru/</w:t>
        </w:r>
      </w:hyperlink>
    </w:p>
    <w:p w:rsidR="0051111C" w:rsidRPr="00C155C5" w:rsidRDefault="0051111C" w:rsidP="00C155C5">
      <w:pPr>
        <w:tabs>
          <w:tab w:val="left" w:pos="945"/>
        </w:tabs>
        <w:jc w:val="both"/>
        <w:rPr>
          <w:b/>
          <w:sz w:val="28"/>
          <w:szCs w:val="28"/>
          <w:lang w:eastAsia="ru-RU"/>
        </w:rPr>
      </w:pPr>
      <w:r w:rsidRPr="00C155C5">
        <w:rPr>
          <w:b/>
          <w:sz w:val="28"/>
          <w:szCs w:val="28"/>
          <w:lang w:eastAsia="ru-RU"/>
        </w:rPr>
        <w:t xml:space="preserve">6.Главные достопримечательности Москвы </w:t>
      </w:r>
      <w:hyperlink r:id="rId13" w:history="1">
        <w:r w:rsidRPr="00C155C5">
          <w:rPr>
            <w:rStyle w:val="a9"/>
            <w:b/>
            <w:sz w:val="28"/>
            <w:szCs w:val="28"/>
            <w:lang w:eastAsia="ru-RU"/>
          </w:rPr>
          <w:t>https://www.tutu.ru/geo/rossiya/moscow/article/sights/</w:t>
        </w:r>
      </w:hyperlink>
    </w:p>
    <w:p w:rsidR="0051111C" w:rsidRPr="00C155C5" w:rsidRDefault="0051111C" w:rsidP="00C155C5">
      <w:pPr>
        <w:tabs>
          <w:tab w:val="left" w:pos="945"/>
        </w:tabs>
        <w:jc w:val="both"/>
        <w:rPr>
          <w:b/>
          <w:sz w:val="28"/>
          <w:szCs w:val="28"/>
          <w:lang w:eastAsia="ru-RU"/>
        </w:rPr>
      </w:pPr>
      <w:r w:rsidRPr="00C155C5">
        <w:rPr>
          <w:b/>
          <w:sz w:val="28"/>
          <w:szCs w:val="28"/>
          <w:lang w:eastAsia="ru-RU"/>
        </w:rPr>
        <w:t xml:space="preserve">7.Что такое проект и как его делать </w:t>
      </w:r>
      <w:hyperlink r:id="rId14" w:history="1">
        <w:r w:rsidR="00062B30" w:rsidRPr="00C155C5">
          <w:rPr>
            <w:rStyle w:val="a9"/>
            <w:b/>
            <w:sz w:val="28"/>
            <w:szCs w:val="28"/>
            <w:lang w:eastAsia="ru-RU"/>
          </w:rPr>
          <w:t>https://vyuchit.work/samorazvitie/sekretyi/chto-takoe-proekt-v-shkole.html</w:t>
        </w:r>
      </w:hyperlink>
    </w:p>
    <w:p w:rsidR="002E310E" w:rsidRPr="00C155C5" w:rsidRDefault="002E310E" w:rsidP="00C155C5">
      <w:pPr>
        <w:tabs>
          <w:tab w:val="left" w:pos="945"/>
        </w:tabs>
        <w:jc w:val="both"/>
        <w:rPr>
          <w:b/>
          <w:sz w:val="28"/>
          <w:szCs w:val="28"/>
          <w:lang w:eastAsia="ru-RU"/>
        </w:rPr>
      </w:pPr>
    </w:p>
    <w:p w:rsidR="00E378E5" w:rsidRPr="00C155C5" w:rsidRDefault="00E378E5" w:rsidP="00C155C5">
      <w:pPr>
        <w:tabs>
          <w:tab w:val="left" w:pos="945"/>
        </w:tabs>
        <w:rPr>
          <w:b/>
          <w:sz w:val="28"/>
          <w:szCs w:val="28"/>
          <w:lang w:eastAsia="ru-RU"/>
        </w:rPr>
      </w:pPr>
    </w:p>
    <w:p w:rsidR="00E378E5" w:rsidRPr="00C155C5" w:rsidRDefault="00E378E5" w:rsidP="00C155C5">
      <w:pPr>
        <w:tabs>
          <w:tab w:val="left" w:pos="945"/>
        </w:tabs>
        <w:rPr>
          <w:b/>
          <w:sz w:val="28"/>
          <w:szCs w:val="28"/>
          <w:lang w:eastAsia="ru-RU"/>
        </w:rPr>
      </w:pPr>
    </w:p>
    <w:p w:rsidR="00FB0B24" w:rsidRDefault="00FB0B24" w:rsidP="00160940">
      <w:pPr>
        <w:tabs>
          <w:tab w:val="left" w:pos="945"/>
        </w:tabs>
        <w:rPr>
          <w:b/>
          <w:sz w:val="28"/>
          <w:szCs w:val="28"/>
          <w:lang w:eastAsia="ru-RU"/>
        </w:rPr>
      </w:pPr>
    </w:p>
    <w:p w:rsidR="00160940" w:rsidRDefault="00160940" w:rsidP="00160940">
      <w:pPr>
        <w:tabs>
          <w:tab w:val="left" w:pos="945"/>
        </w:tabs>
        <w:rPr>
          <w:b/>
          <w:sz w:val="28"/>
          <w:szCs w:val="28"/>
          <w:lang w:eastAsia="ru-RU"/>
        </w:rPr>
      </w:pPr>
    </w:p>
    <w:p w:rsidR="00FB0B24" w:rsidRDefault="00FB0B24" w:rsidP="00C155C5">
      <w:pPr>
        <w:tabs>
          <w:tab w:val="left" w:pos="945"/>
        </w:tabs>
        <w:jc w:val="right"/>
        <w:rPr>
          <w:b/>
          <w:sz w:val="28"/>
          <w:szCs w:val="28"/>
          <w:lang w:eastAsia="ru-RU"/>
        </w:rPr>
      </w:pPr>
    </w:p>
    <w:p w:rsidR="00FB0B24" w:rsidRDefault="00FB0B24" w:rsidP="00C155C5">
      <w:pPr>
        <w:tabs>
          <w:tab w:val="left" w:pos="945"/>
        </w:tabs>
        <w:jc w:val="right"/>
        <w:rPr>
          <w:b/>
          <w:sz w:val="28"/>
          <w:szCs w:val="28"/>
          <w:lang w:eastAsia="ru-RU"/>
        </w:rPr>
      </w:pPr>
    </w:p>
    <w:p w:rsidR="00FB0B24" w:rsidRDefault="00FB0B24" w:rsidP="00C155C5">
      <w:pPr>
        <w:tabs>
          <w:tab w:val="left" w:pos="945"/>
        </w:tabs>
        <w:jc w:val="right"/>
        <w:rPr>
          <w:b/>
          <w:sz w:val="28"/>
          <w:szCs w:val="28"/>
          <w:lang w:eastAsia="ru-RU"/>
        </w:rPr>
      </w:pPr>
    </w:p>
    <w:p w:rsidR="00FB0B24" w:rsidRDefault="00FB0B24" w:rsidP="00C155C5">
      <w:pPr>
        <w:tabs>
          <w:tab w:val="left" w:pos="945"/>
        </w:tabs>
        <w:jc w:val="right"/>
        <w:rPr>
          <w:b/>
          <w:sz w:val="28"/>
          <w:szCs w:val="28"/>
          <w:lang w:eastAsia="ru-RU"/>
        </w:rPr>
      </w:pPr>
    </w:p>
    <w:p w:rsidR="00FB0B24" w:rsidRDefault="00FB0B24" w:rsidP="00C155C5">
      <w:pPr>
        <w:tabs>
          <w:tab w:val="left" w:pos="945"/>
        </w:tabs>
        <w:jc w:val="right"/>
        <w:rPr>
          <w:b/>
          <w:sz w:val="28"/>
          <w:szCs w:val="28"/>
          <w:lang w:eastAsia="ru-RU"/>
        </w:rPr>
      </w:pPr>
    </w:p>
    <w:p w:rsidR="00062B30" w:rsidRPr="00C155C5" w:rsidRDefault="00D928D3" w:rsidP="00C155C5">
      <w:pPr>
        <w:tabs>
          <w:tab w:val="left" w:pos="945"/>
        </w:tabs>
        <w:jc w:val="right"/>
        <w:rPr>
          <w:b/>
          <w:sz w:val="28"/>
          <w:szCs w:val="28"/>
          <w:lang w:eastAsia="ru-RU"/>
        </w:rPr>
      </w:pPr>
      <w:r w:rsidRPr="00C155C5">
        <w:rPr>
          <w:b/>
          <w:sz w:val="28"/>
          <w:szCs w:val="28"/>
          <w:lang w:eastAsia="ru-RU"/>
        </w:rPr>
        <w:lastRenderedPageBreak/>
        <w:t>Приложение 1.</w:t>
      </w:r>
    </w:p>
    <w:p w:rsidR="00A222F8" w:rsidRPr="00C155C5" w:rsidRDefault="00A222F8" w:rsidP="00C155C5">
      <w:pPr>
        <w:tabs>
          <w:tab w:val="left" w:pos="945"/>
        </w:tabs>
        <w:jc w:val="right"/>
        <w:rPr>
          <w:sz w:val="28"/>
          <w:szCs w:val="28"/>
          <w:lang w:eastAsia="ru-RU"/>
        </w:rPr>
      </w:pPr>
    </w:p>
    <w:p w:rsidR="00062B30" w:rsidRPr="00C155C5" w:rsidRDefault="00A222F8" w:rsidP="00C155C5">
      <w:pPr>
        <w:jc w:val="center"/>
        <w:rPr>
          <w:sz w:val="28"/>
          <w:szCs w:val="28"/>
          <w:lang w:eastAsia="ru-RU"/>
        </w:rPr>
      </w:pPr>
      <w:r w:rsidRPr="00C155C5">
        <w:rPr>
          <w:b/>
          <w:sz w:val="28"/>
          <w:szCs w:val="28"/>
        </w:rPr>
        <w:t>Учебно-календарный график</w:t>
      </w:r>
    </w:p>
    <w:p w:rsidR="00A222F8" w:rsidRPr="00C155C5" w:rsidRDefault="00A222F8" w:rsidP="00C155C5">
      <w:pPr>
        <w:widowControl/>
        <w:shd w:val="clear" w:color="auto" w:fill="FFFFFF"/>
        <w:autoSpaceDE/>
        <w:autoSpaceDN/>
        <w:spacing w:after="150"/>
        <w:rPr>
          <w:b/>
          <w:color w:val="333333"/>
          <w:sz w:val="28"/>
          <w:szCs w:val="28"/>
          <w:lang w:eastAsia="ru-RU"/>
        </w:rPr>
      </w:pP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590"/>
        <w:gridCol w:w="1503"/>
        <w:gridCol w:w="1559"/>
        <w:gridCol w:w="1276"/>
        <w:gridCol w:w="3260"/>
        <w:gridCol w:w="1843"/>
      </w:tblGrid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№</w:t>
            </w:r>
          </w:p>
        </w:tc>
        <w:tc>
          <w:tcPr>
            <w:tcW w:w="150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Дата проведения занятия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Форма контроля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A222F8" w:rsidRPr="00C155C5" w:rsidRDefault="00465DAB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2.09.24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Вводное занятие: знакомство с планом работы объединения, режим работы, т/б.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Опрос детей, анализ работ</w:t>
            </w:r>
          </w:p>
        </w:tc>
      </w:tr>
      <w:tr w:rsidR="00A222F8" w:rsidRPr="00C155C5" w:rsidTr="00CA48AA">
        <w:tc>
          <w:tcPr>
            <w:tcW w:w="10031" w:type="dxa"/>
            <w:gridSpan w:val="6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55C5">
              <w:rPr>
                <w:b/>
                <w:sz w:val="28"/>
                <w:szCs w:val="28"/>
              </w:rPr>
              <w:t>«Гордость и слава России»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</w:tcPr>
          <w:p w:rsidR="00A222F8" w:rsidRPr="00C155C5" w:rsidRDefault="00C03651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9.09.24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Обзорная лекция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Наша Родина-Россия. Государственные символы России.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3</w:t>
            </w:r>
          </w:p>
        </w:tc>
        <w:tc>
          <w:tcPr>
            <w:tcW w:w="1503" w:type="dxa"/>
          </w:tcPr>
          <w:p w:rsidR="00A222F8" w:rsidRPr="00C155C5" w:rsidRDefault="00C03651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16.09.24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ind w:left="-108"/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 xml:space="preserve">Герои России. Государственные праздники. </w:t>
            </w:r>
          </w:p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4</w:t>
            </w:r>
          </w:p>
        </w:tc>
        <w:tc>
          <w:tcPr>
            <w:tcW w:w="1503" w:type="dxa"/>
          </w:tcPr>
          <w:p w:rsidR="00C03651" w:rsidRPr="00C155C5" w:rsidRDefault="00C03651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23.09.24</w:t>
            </w:r>
          </w:p>
          <w:p w:rsidR="00C03651" w:rsidRPr="00C155C5" w:rsidRDefault="00C03651" w:rsidP="00C155C5">
            <w:pPr>
              <w:rPr>
                <w:sz w:val="28"/>
                <w:szCs w:val="28"/>
              </w:rPr>
            </w:pPr>
          </w:p>
          <w:p w:rsidR="00A222F8" w:rsidRPr="00C155C5" w:rsidRDefault="00C03651" w:rsidP="00C155C5">
            <w:pPr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30.09.24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Работа с интернет ресурсами, сбор материала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Государственные символы, история их создания, подготовка презентаций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презентация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5</w:t>
            </w:r>
          </w:p>
        </w:tc>
        <w:tc>
          <w:tcPr>
            <w:tcW w:w="1503" w:type="dxa"/>
          </w:tcPr>
          <w:p w:rsidR="00C03651" w:rsidRPr="00C155C5" w:rsidRDefault="00C03651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7.10.24</w:t>
            </w:r>
          </w:p>
          <w:p w:rsidR="00C03651" w:rsidRPr="00C155C5" w:rsidRDefault="00C03651" w:rsidP="00C155C5">
            <w:pPr>
              <w:rPr>
                <w:sz w:val="28"/>
                <w:szCs w:val="28"/>
              </w:rPr>
            </w:pPr>
          </w:p>
          <w:p w:rsidR="00A222F8" w:rsidRPr="00C155C5" w:rsidRDefault="00C03651" w:rsidP="00C155C5">
            <w:pPr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14.10.24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Работа с интернет ресурсами, сбор материала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Москва- главный город страны. История города и его достопримечательности, подготовка к докладам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доклады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6</w:t>
            </w:r>
          </w:p>
        </w:tc>
        <w:tc>
          <w:tcPr>
            <w:tcW w:w="1503" w:type="dxa"/>
          </w:tcPr>
          <w:p w:rsidR="00C03651" w:rsidRPr="00C155C5" w:rsidRDefault="00C03651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21.10.24</w:t>
            </w:r>
          </w:p>
          <w:p w:rsidR="00C03651" w:rsidRPr="00C155C5" w:rsidRDefault="00C03651" w:rsidP="00C155C5">
            <w:pPr>
              <w:rPr>
                <w:sz w:val="28"/>
                <w:szCs w:val="28"/>
              </w:rPr>
            </w:pPr>
          </w:p>
          <w:p w:rsidR="00A222F8" w:rsidRPr="00C155C5" w:rsidRDefault="00A222F8" w:rsidP="00C155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Работа с интернет ресурсами, сбор материала, работа в группах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Герои России. Прошлое и современность.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Защита работы по группам</w:t>
            </w:r>
          </w:p>
        </w:tc>
      </w:tr>
      <w:tr w:rsidR="00A222F8" w:rsidRPr="00C155C5" w:rsidTr="00CA48AA">
        <w:tc>
          <w:tcPr>
            <w:tcW w:w="10031" w:type="dxa"/>
            <w:gridSpan w:val="6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55C5">
              <w:rPr>
                <w:b/>
                <w:sz w:val="28"/>
                <w:szCs w:val="28"/>
                <w:lang w:eastAsia="ar-SA"/>
              </w:rPr>
              <w:t>«История Республики Мордовия. Герои-земляки»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7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11.11.24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Лекция с элементам беседы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  <w:lang w:eastAsia="ar-SA"/>
              </w:rPr>
              <w:t>История Республики Мордовия, столица, государственные символы.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Опрос по вопросам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8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 xml:space="preserve">18.11.24 </w:t>
            </w:r>
            <w:r w:rsidR="00C03651" w:rsidRPr="00C155C5">
              <w:rPr>
                <w:sz w:val="28"/>
                <w:szCs w:val="28"/>
              </w:rPr>
              <w:t>25.11, 2.12</w:t>
            </w:r>
            <w:r w:rsidRPr="00C155C5">
              <w:rPr>
                <w:sz w:val="28"/>
                <w:szCs w:val="28"/>
              </w:rPr>
              <w:t>.24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 xml:space="preserve">Работа с документами, </w:t>
            </w:r>
            <w:r w:rsidRPr="00C155C5">
              <w:rPr>
                <w:sz w:val="28"/>
                <w:szCs w:val="28"/>
              </w:rPr>
              <w:lastRenderedPageBreak/>
              <w:t>книгами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  <w:lang w:eastAsia="ar-SA"/>
              </w:rPr>
              <w:t>Герои-земляки. «Никто не забыт…».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сообщения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9</w:t>
            </w:r>
            <w:r w:rsidR="00C03651" w:rsidRPr="00C155C5">
              <w:rPr>
                <w:sz w:val="28"/>
                <w:szCs w:val="28"/>
              </w:rPr>
              <w:t>.12.24;</w:t>
            </w:r>
          </w:p>
          <w:p w:rsidR="00C03651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16</w:t>
            </w:r>
            <w:r w:rsidR="00C03651" w:rsidRPr="00C155C5">
              <w:rPr>
                <w:sz w:val="28"/>
                <w:szCs w:val="28"/>
              </w:rPr>
              <w:t>.12.24;</w:t>
            </w:r>
          </w:p>
          <w:p w:rsidR="00C03651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23</w:t>
            </w:r>
            <w:r w:rsidR="00C03651" w:rsidRPr="00C155C5">
              <w:rPr>
                <w:sz w:val="28"/>
                <w:szCs w:val="28"/>
              </w:rPr>
              <w:t>.</w:t>
            </w:r>
            <w:r w:rsidRPr="00C155C5">
              <w:rPr>
                <w:sz w:val="28"/>
                <w:szCs w:val="28"/>
              </w:rPr>
              <w:t>12</w:t>
            </w:r>
            <w:r w:rsidR="00C03651" w:rsidRPr="00C155C5">
              <w:rPr>
                <w:sz w:val="28"/>
                <w:szCs w:val="28"/>
              </w:rPr>
              <w:t>.2</w:t>
            </w:r>
            <w:r w:rsidRPr="00C155C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Работа с интернет ресурсами, сбор материала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  <w:lang w:eastAsia="ar-SA"/>
              </w:rPr>
              <w:t>Герои-земляки. «На фронте и в тылу».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презентации</w:t>
            </w:r>
          </w:p>
        </w:tc>
      </w:tr>
      <w:tr w:rsidR="00A222F8" w:rsidRPr="00C155C5" w:rsidTr="00CA48AA">
        <w:tc>
          <w:tcPr>
            <w:tcW w:w="10031" w:type="dxa"/>
            <w:gridSpan w:val="6"/>
          </w:tcPr>
          <w:p w:rsidR="00A222F8" w:rsidRPr="00C155C5" w:rsidRDefault="00A222F8" w:rsidP="00C155C5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C155C5">
              <w:rPr>
                <w:b/>
                <w:sz w:val="28"/>
                <w:szCs w:val="28"/>
                <w:lang w:eastAsia="ar-SA"/>
              </w:rPr>
              <w:t>«История моей школы»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30.12.24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Обзорная лекция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История и традиции родной школы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11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13</w:t>
            </w:r>
            <w:r w:rsidR="00C03651" w:rsidRPr="00C155C5">
              <w:rPr>
                <w:sz w:val="28"/>
                <w:szCs w:val="28"/>
              </w:rPr>
              <w:t>.01.25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Экскурсия в школьный музей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Школьный музей «Центр гражданского и патриотического воспитания(ЦГПВ)»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тест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12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20.01-26.01.</w:t>
            </w:r>
            <w:r w:rsidR="00C03651" w:rsidRPr="00C155C5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rPr>
                <w:sz w:val="28"/>
                <w:szCs w:val="28"/>
              </w:rPr>
            </w:pPr>
            <w:r w:rsidRPr="00C155C5">
              <w:rPr>
                <w:rFonts w:eastAsia="NSimSun"/>
                <w:sz w:val="28"/>
                <w:szCs w:val="28"/>
                <w:lang w:eastAsia="zh-CN" w:bidi="hi-IN"/>
              </w:rPr>
              <w:t>Создание сценариев экскурсий по экспозициям музея.</w:t>
            </w:r>
          </w:p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Защита работ групп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13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3</w:t>
            </w:r>
            <w:r w:rsidR="00C03651" w:rsidRPr="00C155C5">
              <w:rPr>
                <w:sz w:val="28"/>
                <w:szCs w:val="28"/>
              </w:rPr>
              <w:t>.02.25</w:t>
            </w:r>
          </w:p>
          <w:p w:rsidR="00C03651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10</w:t>
            </w:r>
            <w:r w:rsidR="00C03651" w:rsidRPr="00C155C5">
              <w:rPr>
                <w:sz w:val="28"/>
                <w:szCs w:val="28"/>
              </w:rPr>
              <w:t>.02.25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rFonts w:eastAsia="NSimSun"/>
                <w:sz w:val="28"/>
                <w:szCs w:val="28"/>
                <w:lang w:eastAsia="zh-CN" w:bidi="hi-IN"/>
              </w:rPr>
              <w:t>Пополнение фондов музея. Сбор материалов для музея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Презентация,доклады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155C5">
              <w:rPr>
                <w:b/>
                <w:sz w:val="28"/>
                <w:szCs w:val="28"/>
              </w:rPr>
              <w:t>«Гордость моей семьи»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14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17.02.25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Семья и семейные традиции.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опрос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15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24.02.25</w:t>
            </w:r>
          </w:p>
          <w:p w:rsidR="00C03651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3</w:t>
            </w:r>
            <w:r w:rsidR="00C03651" w:rsidRPr="00C155C5">
              <w:rPr>
                <w:sz w:val="28"/>
                <w:szCs w:val="28"/>
              </w:rPr>
              <w:t>.03.25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Работа с архивами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Я горжусь своими предками.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сообщения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22-23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10.03</w:t>
            </w:r>
            <w:r w:rsidR="00C03651" w:rsidRPr="00C155C5">
              <w:rPr>
                <w:sz w:val="28"/>
                <w:szCs w:val="28"/>
              </w:rPr>
              <w:t xml:space="preserve">; </w:t>
            </w:r>
            <w:r w:rsidRPr="00C155C5">
              <w:rPr>
                <w:sz w:val="28"/>
                <w:szCs w:val="28"/>
              </w:rPr>
              <w:t>17.03</w:t>
            </w:r>
            <w:r w:rsidR="00C03651" w:rsidRPr="00C155C5">
              <w:rPr>
                <w:sz w:val="28"/>
                <w:szCs w:val="28"/>
              </w:rPr>
              <w:t>.25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Работа на ПК, разработка шаблонов для портретов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Бессмертный полк. Систематизация материалов.</w:t>
            </w:r>
          </w:p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Портреты, защита работ</w:t>
            </w:r>
          </w:p>
        </w:tc>
      </w:tr>
      <w:tr w:rsidR="00A222F8" w:rsidRPr="00C155C5" w:rsidTr="00CA48AA">
        <w:tc>
          <w:tcPr>
            <w:tcW w:w="10031" w:type="dxa"/>
            <w:gridSpan w:val="6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55C5">
              <w:rPr>
                <w:b/>
                <w:sz w:val="28"/>
                <w:szCs w:val="28"/>
                <w:lang w:eastAsia="ar-SA"/>
              </w:rPr>
              <w:t>«Создание проектов»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16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7</w:t>
            </w:r>
            <w:r w:rsidR="00C03651" w:rsidRPr="00C155C5">
              <w:rPr>
                <w:sz w:val="28"/>
                <w:szCs w:val="28"/>
              </w:rPr>
              <w:t>.04.25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Лекция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Что такое проект?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17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14</w:t>
            </w:r>
            <w:r w:rsidR="00C03651" w:rsidRPr="00C155C5">
              <w:rPr>
                <w:sz w:val="28"/>
                <w:szCs w:val="28"/>
              </w:rPr>
              <w:t>.04.25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План и структура проекта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опрос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18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21.04.25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Цели и задачи, конечный продукт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тест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19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28.04.25</w:t>
            </w:r>
          </w:p>
          <w:p w:rsidR="00C03651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5</w:t>
            </w:r>
            <w:r w:rsidR="00C03651" w:rsidRPr="00C155C5">
              <w:rPr>
                <w:sz w:val="28"/>
                <w:szCs w:val="28"/>
              </w:rPr>
              <w:t>.05.25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Выбор тем для групповой и индивидуальной работы над проектом. Составление плана проекта, выбор целей и задач.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Вопросно-ответная работа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503" w:type="dxa"/>
          </w:tcPr>
          <w:p w:rsidR="00A33C7F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12.05.25</w:t>
            </w:r>
          </w:p>
          <w:p w:rsidR="00A33C7F" w:rsidRPr="00C155C5" w:rsidRDefault="00A33C7F" w:rsidP="00C155C5">
            <w:pPr>
              <w:rPr>
                <w:sz w:val="28"/>
                <w:szCs w:val="28"/>
              </w:rPr>
            </w:pPr>
          </w:p>
          <w:p w:rsidR="00A222F8" w:rsidRPr="00C155C5" w:rsidRDefault="00A33C7F" w:rsidP="00C155C5">
            <w:pPr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19.05.25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Практическая работа. Работа в малых группах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Создание архива. Систематизация материалов.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опрос</w:t>
            </w:r>
          </w:p>
        </w:tc>
      </w:tr>
      <w:tr w:rsidR="00A222F8" w:rsidRPr="00C155C5" w:rsidTr="00CA48AA">
        <w:tc>
          <w:tcPr>
            <w:tcW w:w="590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21</w:t>
            </w:r>
          </w:p>
        </w:tc>
        <w:tc>
          <w:tcPr>
            <w:tcW w:w="1503" w:type="dxa"/>
          </w:tcPr>
          <w:p w:rsidR="00A222F8" w:rsidRPr="00C155C5" w:rsidRDefault="00A33C7F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26.05.25</w:t>
            </w:r>
          </w:p>
        </w:tc>
        <w:tc>
          <w:tcPr>
            <w:tcW w:w="1559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Урок-семи нар</w:t>
            </w:r>
          </w:p>
        </w:tc>
        <w:tc>
          <w:tcPr>
            <w:tcW w:w="1276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22F8" w:rsidRPr="00C155C5" w:rsidRDefault="00A222F8" w:rsidP="00C155C5">
            <w:pPr>
              <w:pStyle w:val="TableParagraph"/>
              <w:ind w:left="0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Защита проектов публично.</w:t>
            </w:r>
          </w:p>
        </w:tc>
        <w:tc>
          <w:tcPr>
            <w:tcW w:w="1843" w:type="dxa"/>
          </w:tcPr>
          <w:p w:rsidR="00A222F8" w:rsidRPr="00C155C5" w:rsidRDefault="00A222F8" w:rsidP="00C155C5">
            <w:pPr>
              <w:pStyle w:val="ac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155C5">
              <w:rPr>
                <w:sz w:val="28"/>
                <w:szCs w:val="28"/>
              </w:rPr>
              <w:t>Проекты</w:t>
            </w:r>
          </w:p>
        </w:tc>
      </w:tr>
    </w:tbl>
    <w:p w:rsidR="00A222F8" w:rsidRPr="00C155C5" w:rsidRDefault="00A222F8" w:rsidP="00C155C5">
      <w:pPr>
        <w:widowControl/>
        <w:shd w:val="clear" w:color="auto" w:fill="FFFFFF"/>
        <w:autoSpaceDE/>
        <w:autoSpaceDN/>
        <w:spacing w:after="150"/>
        <w:rPr>
          <w:b/>
          <w:color w:val="333333"/>
          <w:sz w:val="28"/>
          <w:szCs w:val="28"/>
          <w:lang w:eastAsia="ru-RU"/>
        </w:rPr>
      </w:pPr>
    </w:p>
    <w:p w:rsidR="00A222F8" w:rsidRPr="00C155C5" w:rsidRDefault="00A222F8" w:rsidP="00C155C5">
      <w:pPr>
        <w:widowControl/>
        <w:shd w:val="clear" w:color="auto" w:fill="FFFFFF"/>
        <w:autoSpaceDE/>
        <w:autoSpaceDN/>
        <w:spacing w:after="150"/>
        <w:rPr>
          <w:b/>
          <w:color w:val="333333"/>
          <w:sz w:val="28"/>
          <w:szCs w:val="28"/>
          <w:lang w:eastAsia="ru-RU"/>
        </w:rPr>
      </w:pPr>
    </w:p>
    <w:p w:rsidR="00A222F8" w:rsidRPr="00C155C5" w:rsidRDefault="00A222F8" w:rsidP="00C155C5">
      <w:pPr>
        <w:widowControl/>
        <w:shd w:val="clear" w:color="auto" w:fill="FFFFFF"/>
        <w:autoSpaceDE/>
        <w:autoSpaceDN/>
        <w:spacing w:after="150"/>
        <w:rPr>
          <w:b/>
          <w:color w:val="333333"/>
          <w:sz w:val="28"/>
          <w:szCs w:val="28"/>
          <w:lang w:eastAsia="ru-RU"/>
        </w:rPr>
      </w:pPr>
    </w:p>
    <w:p w:rsidR="00A222F8" w:rsidRPr="00C155C5" w:rsidRDefault="00A222F8" w:rsidP="00C155C5">
      <w:pPr>
        <w:widowControl/>
        <w:shd w:val="clear" w:color="auto" w:fill="FFFFFF"/>
        <w:autoSpaceDE/>
        <w:autoSpaceDN/>
        <w:spacing w:after="150"/>
        <w:rPr>
          <w:b/>
          <w:color w:val="333333"/>
          <w:sz w:val="28"/>
          <w:szCs w:val="28"/>
          <w:lang w:eastAsia="ru-RU"/>
        </w:rPr>
      </w:pPr>
    </w:p>
    <w:p w:rsidR="00A222F8" w:rsidRPr="00C155C5" w:rsidRDefault="00A222F8" w:rsidP="00C155C5">
      <w:pPr>
        <w:widowControl/>
        <w:shd w:val="clear" w:color="auto" w:fill="FFFFFF"/>
        <w:autoSpaceDE/>
        <w:autoSpaceDN/>
        <w:spacing w:after="150"/>
        <w:rPr>
          <w:b/>
          <w:color w:val="333333"/>
          <w:sz w:val="28"/>
          <w:szCs w:val="28"/>
          <w:lang w:eastAsia="ru-RU"/>
        </w:rPr>
      </w:pPr>
    </w:p>
    <w:sectPr w:rsidR="00A222F8" w:rsidRPr="00C155C5" w:rsidSect="006C7D4E">
      <w:footerReference w:type="default" r:id="rId15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DB3" w:rsidRDefault="00633DB3" w:rsidP="00537898">
      <w:r>
        <w:separator/>
      </w:r>
    </w:p>
  </w:endnote>
  <w:endnote w:type="continuationSeparator" w:id="0">
    <w:p w:rsidR="00633DB3" w:rsidRDefault="00633DB3" w:rsidP="0053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312431"/>
    </w:sdtPr>
    <w:sdtEndPr/>
    <w:sdtContent>
      <w:p w:rsidR="00465DAB" w:rsidRDefault="00465DA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DAB" w:rsidRDefault="00465DA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DB3" w:rsidRDefault="00633DB3" w:rsidP="00537898">
      <w:r>
        <w:separator/>
      </w:r>
    </w:p>
  </w:footnote>
  <w:footnote w:type="continuationSeparator" w:id="0">
    <w:p w:rsidR="00633DB3" w:rsidRDefault="00633DB3" w:rsidP="0053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64A12"/>
    <w:lvl w:ilvl="0">
      <w:numFmt w:val="bullet"/>
      <w:lvlText w:val="*"/>
      <w:lvlJc w:val="left"/>
    </w:lvl>
  </w:abstractNum>
  <w:abstractNum w:abstractNumId="1" w15:restartNumberingAfterBreak="0">
    <w:nsid w:val="00D52A7F"/>
    <w:multiLevelType w:val="hybridMultilevel"/>
    <w:tmpl w:val="02D28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E2BA8"/>
    <w:multiLevelType w:val="hybridMultilevel"/>
    <w:tmpl w:val="5E322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21954"/>
    <w:multiLevelType w:val="hybridMultilevel"/>
    <w:tmpl w:val="1B249972"/>
    <w:lvl w:ilvl="0" w:tplc="B2DAF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F3DE5"/>
    <w:multiLevelType w:val="hybridMultilevel"/>
    <w:tmpl w:val="D7047172"/>
    <w:lvl w:ilvl="0" w:tplc="824ACC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0CB8"/>
    <w:multiLevelType w:val="hybridMultilevel"/>
    <w:tmpl w:val="7786C084"/>
    <w:lvl w:ilvl="0" w:tplc="F9501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228C"/>
    <w:multiLevelType w:val="multilevel"/>
    <w:tmpl w:val="1D3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A49D4"/>
    <w:multiLevelType w:val="hybridMultilevel"/>
    <w:tmpl w:val="435221EA"/>
    <w:lvl w:ilvl="0" w:tplc="59DA92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403FAD"/>
    <w:multiLevelType w:val="multilevel"/>
    <w:tmpl w:val="11F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E5611"/>
    <w:multiLevelType w:val="hybridMultilevel"/>
    <w:tmpl w:val="AB0C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7233E"/>
    <w:multiLevelType w:val="multilevel"/>
    <w:tmpl w:val="523A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C245B"/>
    <w:multiLevelType w:val="multilevel"/>
    <w:tmpl w:val="DC6A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A037B"/>
    <w:multiLevelType w:val="multilevel"/>
    <w:tmpl w:val="6C1A8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0B084B"/>
    <w:multiLevelType w:val="multilevel"/>
    <w:tmpl w:val="A4C2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7E53EC"/>
    <w:multiLevelType w:val="multilevel"/>
    <w:tmpl w:val="BBCE78F4"/>
    <w:lvl w:ilvl="0">
      <w:start w:val="1"/>
      <w:numFmt w:val="decimal"/>
      <w:lvlText w:val="%1."/>
      <w:lvlJc w:val="left"/>
      <w:pPr>
        <w:ind w:left="1541" w:hanging="360"/>
      </w:pPr>
      <w:rPr>
        <w:b/>
        <w:sz w:val="28"/>
      </w:rPr>
    </w:lvl>
    <w:lvl w:ilvl="1">
      <w:numFmt w:val="bullet"/>
      <w:lvlText w:val=""/>
      <w:lvlJc w:val="left"/>
      <w:pPr>
        <w:ind w:left="245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37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29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21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13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05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97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889" w:hanging="360"/>
      </w:pPr>
      <w:rPr>
        <w:rFonts w:ascii="Symbol" w:hAnsi="Symbol" w:cs="Symbol" w:hint="default"/>
      </w:rPr>
    </w:lvl>
  </w:abstractNum>
  <w:abstractNum w:abstractNumId="15" w15:restartNumberingAfterBreak="0">
    <w:nsid w:val="680F44A8"/>
    <w:multiLevelType w:val="multilevel"/>
    <w:tmpl w:val="633C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51A3C"/>
    <w:multiLevelType w:val="multilevel"/>
    <w:tmpl w:val="4D06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7081B"/>
    <w:multiLevelType w:val="multilevel"/>
    <w:tmpl w:val="340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4"/>
  </w:num>
  <w:num w:numId="8">
    <w:abstractNumId w:val="5"/>
  </w:num>
  <w:num w:numId="9">
    <w:abstractNumId w:val="6"/>
  </w:num>
  <w:num w:numId="10">
    <w:abstractNumId w:val="13"/>
  </w:num>
  <w:num w:numId="11">
    <w:abstractNumId w:val="8"/>
  </w:num>
  <w:num w:numId="12">
    <w:abstractNumId w:val="15"/>
  </w:num>
  <w:num w:numId="13">
    <w:abstractNumId w:val="10"/>
  </w:num>
  <w:num w:numId="14">
    <w:abstractNumId w:val="3"/>
  </w:num>
  <w:num w:numId="15">
    <w:abstractNumId w:val="7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D25"/>
    <w:rsid w:val="00004ECB"/>
    <w:rsid w:val="00062B30"/>
    <w:rsid w:val="00075A8E"/>
    <w:rsid w:val="000C798A"/>
    <w:rsid w:val="000D2D2E"/>
    <w:rsid w:val="000F4D04"/>
    <w:rsid w:val="00131489"/>
    <w:rsid w:val="001324B8"/>
    <w:rsid w:val="00160940"/>
    <w:rsid w:val="0016673E"/>
    <w:rsid w:val="00197F5E"/>
    <w:rsid w:val="001F4436"/>
    <w:rsid w:val="002331AC"/>
    <w:rsid w:val="00266E56"/>
    <w:rsid w:val="00290423"/>
    <w:rsid w:val="002A630D"/>
    <w:rsid w:val="002C34BF"/>
    <w:rsid w:val="002D4719"/>
    <w:rsid w:val="002E310E"/>
    <w:rsid w:val="00352FAA"/>
    <w:rsid w:val="00397F07"/>
    <w:rsid w:val="003D60E4"/>
    <w:rsid w:val="003E343F"/>
    <w:rsid w:val="00403B4D"/>
    <w:rsid w:val="004179BA"/>
    <w:rsid w:val="00465DAB"/>
    <w:rsid w:val="0047401D"/>
    <w:rsid w:val="00476EDC"/>
    <w:rsid w:val="004A395D"/>
    <w:rsid w:val="004D0317"/>
    <w:rsid w:val="004D631B"/>
    <w:rsid w:val="00507CDF"/>
    <w:rsid w:val="0051111C"/>
    <w:rsid w:val="00531407"/>
    <w:rsid w:val="00537898"/>
    <w:rsid w:val="005416CB"/>
    <w:rsid w:val="005B3EF5"/>
    <w:rsid w:val="005C7449"/>
    <w:rsid w:val="00631A25"/>
    <w:rsid w:val="00633DB3"/>
    <w:rsid w:val="00645253"/>
    <w:rsid w:val="006473BC"/>
    <w:rsid w:val="0068619B"/>
    <w:rsid w:val="006A0987"/>
    <w:rsid w:val="006C7D4E"/>
    <w:rsid w:val="007074BD"/>
    <w:rsid w:val="00725FB0"/>
    <w:rsid w:val="00756670"/>
    <w:rsid w:val="00782DEC"/>
    <w:rsid w:val="007D02C4"/>
    <w:rsid w:val="008268CC"/>
    <w:rsid w:val="00846C45"/>
    <w:rsid w:val="008733F1"/>
    <w:rsid w:val="008A1308"/>
    <w:rsid w:val="008E4EEC"/>
    <w:rsid w:val="00932475"/>
    <w:rsid w:val="00940392"/>
    <w:rsid w:val="0095283A"/>
    <w:rsid w:val="00964C19"/>
    <w:rsid w:val="009A6F12"/>
    <w:rsid w:val="009C08B0"/>
    <w:rsid w:val="00A222F8"/>
    <w:rsid w:val="00A278F2"/>
    <w:rsid w:val="00A33C7F"/>
    <w:rsid w:val="00A44C8E"/>
    <w:rsid w:val="00A63ED7"/>
    <w:rsid w:val="00A679AA"/>
    <w:rsid w:val="00AC4AD8"/>
    <w:rsid w:val="00AD479F"/>
    <w:rsid w:val="00AF08E9"/>
    <w:rsid w:val="00AF22C4"/>
    <w:rsid w:val="00B2686A"/>
    <w:rsid w:val="00B304E3"/>
    <w:rsid w:val="00B32804"/>
    <w:rsid w:val="00B34AEF"/>
    <w:rsid w:val="00B56EFE"/>
    <w:rsid w:val="00B63645"/>
    <w:rsid w:val="00B8776C"/>
    <w:rsid w:val="00BE67C6"/>
    <w:rsid w:val="00BF3D57"/>
    <w:rsid w:val="00C03651"/>
    <w:rsid w:val="00C155C5"/>
    <w:rsid w:val="00C724C4"/>
    <w:rsid w:val="00C72FBB"/>
    <w:rsid w:val="00C8371E"/>
    <w:rsid w:val="00C86514"/>
    <w:rsid w:val="00CA48AA"/>
    <w:rsid w:val="00CA5B91"/>
    <w:rsid w:val="00CC7A50"/>
    <w:rsid w:val="00D06C05"/>
    <w:rsid w:val="00D33953"/>
    <w:rsid w:val="00D51700"/>
    <w:rsid w:val="00D70ED3"/>
    <w:rsid w:val="00D74457"/>
    <w:rsid w:val="00D928D3"/>
    <w:rsid w:val="00E2402E"/>
    <w:rsid w:val="00E378E5"/>
    <w:rsid w:val="00E55D25"/>
    <w:rsid w:val="00E60062"/>
    <w:rsid w:val="00E93F96"/>
    <w:rsid w:val="00ED245A"/>
    <w:rsid w:val="00EE220E"/>
    <w:rsid w:val="00F1006D"/>
    <w:rsid w:val="00F54F88"/>
    <w:rsid w:val="00F96CAF"/>
    <w:rsid w:val="00FB0B24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9F34"/>
  <w15:docId w15:val="{BE3E5F94-9647-4439-9B09-05671A8D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6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96CAF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2686A"/>
    <w:pPr>
      <w:ind w:left="119" w:right="353"/>
      <w:jc w:val="center"/>
    </w:pPr>
    <w:rPr>
      <w:b/>
      <w:bCs/>
      <w:sz w:val="40"/>
      <w:szCs w:val="40"/>
    </w:rPr>
  </w:style>
  <w:style w:type="character" w:customStyle="1" w:styleId="a4">
    <w:name w:val="Заголовок Знак"/>
    <w:basedOn w:val="a0"/>
    <w:link w:val="a3"/>
    <w:uiPriority w:val="1"/>
    <w:rsid w:val="00B2686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unhideWhenUsed/>
    <w:qFormat/>
    <w:rsid w:val="00B2686A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2686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686A"/>
    <w:pPr>
      <w:ind w:left="107"/>
    </w:pPr>
  </w:style>
  <w:style w:type="paragraph" w:styleId="a7">
    <w:name w:val="List Paragraph"/>
    <w:basedOn w:val="a"/>
    <w:link w:val="a8"/>
    <w:uiPriority w:val="34"/>
    <w:qFormat/>
    <w:rsid w:val="00EE220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EE220E"/>
    <w:rPr>
      <w:color w:val="0000FF"/>
      <w:u w:val="single"/>
    </w:rPr>
  </w:style>
  <w:style w:type="paragraph" w:styleId="aa">
    <w:name w:val="Normal (Web)"/>
    <w:basedOn w:val="a"/>
    <w:uiPriority w:val="99"/>
    <w:rsid w:val="004A39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4A395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b"/>
    <w:uiPriority w:val="1"/>
    <w:qFormat/>
    <w:rsid w:val="004A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395D"/>
  </w:style>
  <w:style w:type="table" w:styleId="ad">
    <w:name w:val="Table Grid"/>
    <w:basedOn w:val="a1"/>
    <w:uiPriority w:val="59"/>
    <w:rsid w:val="00E600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E60062"/>
    <w:pPr>
      <w:ind w:left="1250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96C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5A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5A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e">
    <w:name w:val="Strong"/>
    <w:basedOn w:val="a0"/>
    <w:uiPriority w:val="22"/>
    <w:qFormat/>
    <w:rsid w:val="00075A8E"/>
    <w:rPr>
      <w:b/>
      <w:bCs/>
    </w:rPr>
  </w:style>
  <w:style w:type="character" w:styleId="af">
    <w:name w:val="Emphasis"/>
    <w:basedOn w:val="a0"/>
    <w:uiPriority w:val="20"/>
    <w:qFormat/>
    <w:rsid w:val="00075A8E"/>
    <w:rPr>
      <w:i/>
      <w:iCs/>
    </w:rPr>
  </w:style>
  <w:style w:type="paragraph" w:styleId="af0">
    <w:name w:val="header"/>
    <w:basedOn w:val="a"/>
    <w:link w:val="af1"/>
    <w:uiPriority w:val="99"/>
    <w:unhideWhenUsed/>
    <w:rsid w:val="005378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37898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5378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37898"/>
    <w:rPr>
      <w:rFonts w:ascii="Times New Roman" w:eastAsia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94039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392"/>
    <w:rPr>
      <w:rFonts w:ascii="Tahoma" w:eastAsia="Times New Roman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AC4AD8"/>
  </w:style>
  <w:style w:type="table" w:customStyle="1" w:styleId="TableNormal">
    <w:name w:val="Table Normal"/>
    <w:uiPriority w:val="2"/>
    <w:semiHidden/>
    <w:unhideWhenUsed/>
    <w:qFormat/>
    <w:rsid w:val="003E34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6">
    <w:name w:val="Другое_"/>
    <w:link w:val="af7"/>
    <w:uiPriority w:val="99"/>
    <w:rsid w:val="00C155C5"/>
    <w:rPr>
      <w:rFonts w:ascii="Arial" w:hAnsi="Arial" w:cs="Arial"/>
      <w:sz w:val="28"/>
      <w:szCs w:val="28"/>
    </w:rPr>
  </w:style>
  <w:style w:type="paragraph" w:customStyle="1" w:styleId="af7">
    <w:name w:val="Другое"/>
    <w:basedOn w:val="a"/>
    <w:link w:val="af6"/>
    <w:uiPriority w:val="99"/>
    <w:rsid w:val="00C155C5"/>
    <w:pPr>
      <w:autoSpaceDE/>
      <w:autoSpaceDN/>
      <w:spacing w:after="100"/>
      <w:ind w:firstLine="400"/>
    </w:pPr>
    <w:rPr>
      <w:rFonts w:ascii="Arial" w:eastAsiaTheme="minorHAns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81">
          <w:marLeft w:val="0"/>
          <w:marRight w:val="0"/>
          <w:marTop w:val="150"/>
          <w:marBottom w:val="150"/>
          <w:divBdr>
            <w:top w:val="none" w:sz="0" w:space="11" w:color="auto"/>
            <w:left w:val="single" w:sz="24" w:space="11" w:color="31708F"/>
            <w:bottom w:val="none" w:sz="0" w:space="11" w:color="auto"/>
            <w:right w:val="none" w:sz="0" w:space="11" w:color="auto"/>
          </w:divBdr>
        </w:div>
        <w:div w:id="1803498539">
          <w:marLeft w:val="0"/>
          <w:marRight w:val="0"/>
          <w:marTop w:val="150"/>
          <w:marBottom w:val="150"/>
          <w:divBdr>
            <w:top w:val="none" w:sz="0" w:space="11" w:color="auto"/>
            <w:left w:val="single" w:sz="24" w:space="11" w:color="3C763D"/>
            <w:bottom w:val="none" w:sz="0" w:space="11" w:color="auto"/>
            <w:right w:val="none" w:sz="0" w:space="11" w:color="auto"/>
          </w:divBdr>
        </w:div>
        <w:div w:id="1667047669">
          <w:marLeft w:val="0"/>
          <w:marRight w:val="0"/>
          <w:marTop w:val="150"/>
          <w:marBottom w:val="150"/>
          <w:divBdr>
            <w:top w:val="none" w:sz="0" w:space="11" w:color="auto"/>
            <w:left w:val="single" w:sz="24" w:space="11" w:color="3C763D"/>
            <w:bottom w:val="none" w:sz="0" w:space="11" w:color="auto"/>
            <w:right w:val="none" w:sz="0" w:space="11" w:color="auto"/>
          </w:divBdr>
        </w:div>
      </w:divsChild>
    </w:div>
    <w:div w:id="1836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g.aif.ru/society/mordviny_proslavivshie_svoy_narod_o_geroyah_stavshih_legendoy_pri_zhizni" TargetMode="External"/><Relationship Id="rId13" Type="http://schemas.openxmlformats.org/officeDocument/2006/relationships/hyperlink" Target="https://www.tutu.ru/geo/rossiya/moscow/article/sigh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pomnisvoih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text=&#1075;&#1077;&#1088;&#1086;&#1080;%20&#1088;&#1086;&#1089;&#1089;&#1080;&#1080;%20&#1080;&#1079;%20&#1084;&#1086;&#1088;&#1076;&#1086;&#1074;&#1080;&#1080;&amp;path=yandex_search&amp;parent-reqid=1655292480970764-3993084047087353131-vla1-4640-vla-l7-balancer-8080-BAL-6701&amp;from_type=vast&amp;filmId=84333076625161266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ru/video/preview/?text=&#1075;&#1077;&#1088;&#1086;&#1080;%20&#1088;&#1086;&#1089;&#1089;&#1080;&#1080;%20&#1080;&#1079;%20&#1084;&#1086;&#1088;&#1076;&#1086;&#1074;&#1080;&#1080;&amp;path=yandex_search&amp;parent-reqid=1655292480970764-3993084047087353131-vla1-4640-vla-l7-balancer-8080-BAL-6701&amp;from_type=vast&amp;filmId=16187310044325382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roi-mordovii.blogspot.com/" TargetMode="External"/><Relationship Id="rId14" Type="http://schemas.openxmlformats.org/officeDocument/2006/relationships/hyperlink" Target="https://vyuchit.work/samorazvitie/sekretyi/chto-takoe-proekt-v-shko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20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MSI</cp:lastModifiedBy>
  <cp:revision>49</cp:revision>
  <dcterms:created xsi:type="dcterms:W3CDTF">2022-05-15T17:54:00Z</dcterms:created>
  <dcterms:modified xsi:type="dcterms:W3CDTF">2024-09-26T19:03:00Z</dcterms:modified>
</cp:coreProperties>
</file>